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3167D" w:rsidRDefault="005005FB">
      <w:pPr>
        <w:widowControl w:val="0"/>
        <w:pBdr>
          <w:top w:val="nil"/>
          <w:left w:val="nil"/>
          <w:bottom w:val="nil"/>
          <w:right w:val="nil"/>
          <w:between w:val="nil"/>
        </w:pBdr>
        <w:spacing w:line="276" w:lineRule="auto"/>
      </w:pPr>
      <w:r>
        <w:pict w14:anchorId="66182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02365243" w14:textId="77777777" w:rsidR="0013167D" w:rsidRDefault="001860DB">
      <w:pPr>
        <w:pStyle w:val="Heading1"/>
        <w:spacing w:before="480"/>
        <w:jc w:val="center"/>
        <w:rPr>
          <w:rFonts w:ascii="Times New Roman" w:hAnsi="Times New Roman" w:cs="Times New Roman"/>
          <w:b/>
          <w:sz w:val="28"/>
          <w:szCs w:val="28"/>
        </w:rPr>
      </w:pPr>
      <w:r>
        <w:rPr>
          <w:rFonts w:ascii="Times New Roman" w:hAnsi="Times New Roman" w:cs="Times New Roman"/>
          <w:b/>
          <w:sz w:val="28"/>
          <w:szCs w:val="28"/>
        </w:rPr>
        <w:t>U.S. Department of Health and Human Services (HHS)</w:t>
      </w:r>
    </w:p>
    <w:p w14:paraId="273092A1" w14:textId="77777777" w:rsidR="0013167D" w:rsidRDefault="001860DB">
      <w:pPr>
        <w:pStyle w:val="Heading1"/>
        <w:jc w:val="center"/>
        <w:rPr>
          <w:rFonts w:ascii="Times New Roman" w:hAnsi="Times New Roman" w:cs="Times New Roman"/>
          <w:b/>
          <w:sz w:val="28"/>
          <w:szCs w:val="28"/>
        </w:rPr>
      </w:pPr>
      <w:r>
        <w:rPr>
          <w:rFonts w:ascii="Times New Roman" w:hAnsi="Times New Roman" w:cs="Times New Roman"/>
          <w:b/>
          <w:sz w:val="28"/>
          <w:szCs w:val="28"/>
        </w:rPr>
        <w:t xml:space="preserve">Federal Risk and Authorization Management Program (FedRAMP) Agency Authorization to Operate (ATO) </w:t>
      </w:r>
    </w:p>
    <w:p w14:paraId="57615DDC" w14:textId="77777777" w:rsidR="0013167D" w:rsidRDefault="001860DB">
      <w:pPr>
        <w:pStyle w:val="Heading1"/>
        <w:jc w:val="center"/>
        <w:rPr>
          <w:rFonts w:ascii="Times New Roman" w:hAnsi="Times New Roman" w:cs="Times New Roman"/>
          <w:b/>
          <w:sz w:val="28"/>
          <w:szCs w:val="28"/>
        </w:rPr>
      </w:pPr>
      <w:r>
        <w:rPr>
          <w:rFonts w:ascii="Times New Roman" w:hAnsi="Times New Roman" w:cs="Times New Roman"/>
          <w:b/>
          <w:sz w:val="28"/>
          <w:szCs w:val="28"/>
        </w:rPr>
        <w:t>Cloud Service Provider (CSP)</w:t>
      </w:r>
    </w:p>
    <w:p w14:paraId="2DB5816A" w14:textId="77777777" w:rsidR="0013167D" w:rsidRDefault="001860DB">
      <w:pPr>
        <w:pStyle w:val="Heading1"/>
        <w:jc w:val="center"/>
        <w:rPr>
          <w:rFonts w:ascii="Times New Roman" w:hAnsi="Times New Roman" w:cs="Times New Roman"/>
          <w:b/>
          <w:sz w:val="28"/>
          <w:szCs w:val="28"/>
        </w:rPr>
      </w:pPr>
      <w:r>
        <w:rPr>
          <w:rFonts w:ascii="Times New Roman" w:hAnsi="Times New Roman" w:cs="Times New Roman"/>
          <w:b/>
          <w:sz w:val="28"/>
          <w:szCs w:val="28"/>
        </w:rPr>
        <w:t>Initiation Request Form</w:t>
      </w:r>
    </w:p>
    <w:p w14:paraId="0A37501D" w14:textId="77777777" w:rsidR="0013167D" w:rsidRDefault="0013167D">
      <w:pPr>
        <w:pStyle w:val="Heading3"/>
        <w:rPr>
          <w:rFonts w:ascii="Times New Roman" w:hAnsi="Times New Roman" w:cs="Times New Roman"/>
        </w:rPr>
      </w:pPr>
    </w:p>
    <w:tbl>
      <w:tblPr>
        <w:tblStyle w:val="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5"/>
        <w:gridCol w:w="5035"/>
      </w:tblGrid>
      <w:tr w:rsidR="0013167D" w14:paraId="6D72E7B8" w14:textId="77777777">
        <w:trPr>
          <w:trHeight w:val="231"/>
        </w:trPr>
        <w:tc>
          <w:tcPr>
            <w:tcW w:w="8630" w:type="dxa"/>
            <w:gridSpan w:val="2"/>
            <w:shd w:val="clear" w:color="auto" w:fill="343E5F"/>
            <w:vAlign w:val="center"/>
          </w:tcPr>
          <w:p w14:paraId="7DCE3EFF" w14:textId="77777777" w:rsidR="0013167D" w:rsidRDefault="001860DB">
            <w:pPr>
              <w:rPr>
                <w:b/>
                <w:color w:val="FFFFFF"/>
              </w:rPr>
            </w:pPr>
            <w:r>
              <w:rPr>
                <w:b/>
                <w:color w:val="FFFFFF"/>
              </w:rPr>
              <w:t>CSP Organization and System Details</w:t>
            </w:r>
          </w:p>
        </w:tc>
      </w:tr>
      <w:tr w:rsidR="0013167D" w14:paraId="2C4D6426" w14:textId="77777777">
        <w:tc>
          <w:tcPr>
            <w:tcW w:w="3595" w:type="dxa"/>
            <w:shd w:val="clear" w:color="auto" w:fill="E6E6E6"/>
          </w:tcPr>
          <w:p w14:paraId="3025D969"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CSP Name:</w:t>
            </w:r>
          </w:p>
        </w:tc>
        <w:tc>
          <w:tcPr>
            <w:tcW w:w="5035" w:type="dxa"/>
          </w:tcPr>
          <w:p w14:paraId="720703D0" w14:textId="77777777" w:rsidR="0013167D" w:rsidRDefault="00C627D8">
            <w:r>
              <w:rPr>
                <w:color w:val="808080"/>
              </w:rPr>
              <w:t>Click here to enter text.</w:t>
            </w:r>
          </w:p>
        </w:tc>
      </w:tr>
      <w:tr w:rsidR="0013167D" w14:paraId="4B93D283" w14:textId="77777777">
        <w:tc>
          <w:tcPr>
            <w:tcW w:w="3595" w:type="dxa"/>
            <w:shd w:val="clear" w:color="auto" w:fill="E6E6E6"/>
          </w:tcPr>
          <w:p w14:paraId="3969D856"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CSP Service Name for Proposed FedRAMP Authorization:</w:t>
            </w:r>
          </w:p>
        </w:tc>
        <w:tc>
          <w:tcPr>
            <w:tcW w:w="5035" w:type="dxa"/>
          </w:tcPr>
          <w:p w14:paraId="46586F3A" w14:textId="77777777" w:rsidR="0013167D" w:rsidRDefault="00C627D8">
            <w:r>
              <w:rPr>
                <w:color w:val="808080"/>
              </w:rPr>
              <w:t>Click here to enter text.</w:t>
            </w:r>
          </w:p>
        </w:tc>
      </w:tr>
      <w:tr w:rsidR="0013167D" w14:paraId="22E54182" w14:textId="77777777">
        <w:tc>
          <w:tcPr>
            <w:tcW w:w="3595" w:type="dxa"/>
            <w:shd w:val="clear" w:color="auto" w:fill="E6E6E6"/>
          </w:tcPr>
          <w:p w14:paraId="2B55E02B"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System Name (if different):</w:t>
            </w:r>
          </w:p>
        </w:tc>
        <w:tc>
          <w:tcPr>
            <w:tcW w:w="5035" w:type="dxa"/>
          </w:tcPr>
          <w:p w14:paraId="1D4D299B" w14:textId="77777777" w:rsidR="0013167D" w:rsidRDefault="00C627D8">
            <w:r>
              <w:rPr>
                <w:color w:val="808080"/>
              </w:rPr>
              <w:t>Click here to enter text.</w:t>
            </w:r>
          </w:p>
        </w:tc>
      </w:tr>
      <w:tr w:rsidR="0013167D" w14:paraId="7B7568EE" w14:textId="77777777">
        <w:trPr>
          <w:trHeight w:val="438"/>
        </w:trPr>
        <w:tc>
          <w:tcPr>
            <w:tcW w:w="3595" w:type="dxa"/>
            <w:shd w:val="clear" w:color="auto" w:fill="E6E6E6"/>
          </w:tcPr>
          <w:p w14:paraId="6553FD57"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Cloud Service Model:</w:t>
            </w:r>
            <w:r>
              <w:rPr>
                <w:rFonts w:eastAsia="Arial" w:cs="Arial"/>
                <w:i/>
                <w:color w:val="000000"/>
                <w:sz w:val="18"/>
                <w:szCs w:val="18"/>
              </w:rPr>
              <w:t xml:space="preserve"> [Software as a Service, Infrastructure as a Service, Platform as a Service]</w:t>
            </w:r>
          </w:p>
        </w:tc>
        <w:tc>
          <w:tcPr>
            <w:tcW w:w="5035" w:type="dxa"/>
          </w:tcPr>
          <w:p w14:paraId="5BECD3B8" w14:textId="77777777" w:rsidR="0013167D" w:rsidRDefault="001860DB">
            <w:r>
              <w:t xml:space="preserve"> </w:t>
            </w:r>
            <w:r w:rsidR="00C627D8">
              <w:rPr>
                <w:color w:val="808080"/>
              </w:rPr>
              <w:t>Click here to enter text.</w:t>
            </w:r>
          </w:p>
        </w:tc>
      </w:tr>
      <w:tr w:rsidR="0013167D" w14:paraId="3A85C91C" w14:textId="77777777">
        <w:trPr>
          <w:trHeight w:val="411"/>
        </w:trPr>
        <w:tc>
          <w:tcPr>
            <w:tcW w:w="3595" w:type="dxa"/>
            <w:shd w:val="clear" w:color="auto" w:fill="E6E6E6"/>
          </w:tcPr>
          <w:p w14:paraId="35D25A98"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Cloud Deployment Model:</w:t>
            </w:r>
            <w:r>
              <w:rPr>
                <w:rFonts w:eastAsia="Arial" w:cs="Arial"/>
                <w:i/>
                <w:color w:val="000000"/>
                <w:sz w:val="18"/>
                <w:szCs w:val="18"/>
              </w:rPr>
              <w:t xml:space="preserve"> [Public, Private, Hybrid, Community]</w:t>
            </w:r>
          </w:p>
        </w:tc>
        <w:tc>
          <w:tcPr>
            <w:tcW w:w="5035" w:type="dxa"/>
          </w:tcPr>
          <w:p w14:paraId="4634DA62" w14:textId="77777777" w:rsidR="0013167D" w:rsidRDefault="00C627D8">
            <w:r>
              <w:rPr>
                <w:color w:val="808080"/>
              </w:rPr>
              <w:t>Click here to enter text.</w:t>
            </w:r>
          </w:p>
        </w:tc>
      </w:tr>
      <w:tr w:rsidR="0013167D" w14:paraId="7EF5B82B" w14:textId="77777777">
        <w:trPr>
          <w:trHeight w:val="591"/>
        </w:trPr>
        <w:tc>
          <w:tcPr>
            <w:tcW w:w="3595" w:type="dxa"/>
            <w:shd w:val="clear" w:color="auto" w:fill="E6E6E6"/>
          </w:tcPr>
          <w:p w14:paraId="4305F4D1"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FIPS-199 Categorization for Proposed FedRAMP Authorization:</w:t>
            </w:r>
            <w:r>
              <w:rPr>
                <w:rFonts w:eastAsia="Arial" w:cs="Arial"/>
                <w:i/>
                <w:color w:val="000000"/>
                <w:sz w:val="18"/>
                <w:szCs w:val="18"/>
              </w:rPr>
              <w:t xml:space="preserve"> [</w:t>
            </w:r>
            <w:proofErr w:type="gramStart"/>
            <w:r>
              <w:rPr>
                <w:rFonts w:eastAsia="Arial" w:cs="Arial"/>
                <w:i/>
                <w:color w:val="000000"/>
                <w:sz w:val="18"/>
                <w:szCs w:val="18"/>
              </w:rPr>
              <w:t>E.g.</w:t>
            </w:r>
            <w:proofErr w:type="gramEnd"/>
            <w:r>
              <w:rPr>
                <w:rFonts w:eastAsia="Arial" w:cs="Arial"/>
                <w:i/>
                <w:color w:val="000000"/>
                <w:sz w:val="18"/>
                <w:szCs w:val="18"/>
              </w:rPr>
              <w:t xml:space="preserve"> Low Impact Level, Moderate Impact Level]</w:t>
            </w:r>
          </w:p>
        </w:tc>
        <w:tc>
          <w:tcPr>
            <w:tcW w:w="5035" w:type="dxa"/>
          </w:tcPr>
          <w:p w14:paraId="5EBB8B4D" w14:textId="77777777" w:rsidR="0013167D" w:rsidRDefault="00C627D8">
            <w:r>
              <w:rPr>
                <w:color w:val="808080"/>
              </w:rPr>
              <w:t>Click here to enter text.</w:t>
            </w:r>
          </w:p>
        </w:tc>
      </w:tr>
      <w:tr w:rsidR="0013167D" w14:paraId="6674FB92" w14:textId="77777777">
        <w:trPr>
          <w:trHeight w:val="1554"/>
        </w:trPr>
        <w:tc>
          <w:tcPr>
            <w:tcW w:w="3595" w:type="dxa"/>
            <w:shd w:val="clear" w:color="auto" w:fill="E6E6E6"/>
          </w:tcPr>
          <w:p w14:paraId="086D885E"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Please provide a brief description of the service provided by the system:</w:t>
            </w:r>
          </w:p>
        </w:tc>
        <w:tc>
          <w:tcPr>
            <w:tcW w:w="5035" w:type="dxa"/>
          </w:tcPr>
          <w:p w14:paraId="407B213F" w14:textId="77777777" w:rsidR="0013167D" w:rsidRDefault="00C627D8">
            <w:pPr>
              <w:widowControl w:val="0"/>
              <w:spacing w:before="213" w:line="239" w:lineRule="auto"/>
              <w:ind w:left="6" w:right="679"/>
            </w:pPr>
            <w:r>
              <w:rPr>
                <w:color w:val="808080"/>
              </w:rPr>
              <w:t>Click here to enter text.</w:t>
            </w:r>
          </w:p>
        </w:tc>
      </w:tr>
      <w:tr w:rsidR="0013167D" w14:paraId="6DE78F19" w14:textId="77777777">
        <w:tc>
          <w:tcPr>
            <w:tcW w:w="3595" w:type="dxa"/>
            <w:shd w:val="clear" w:color="auto" w:fill="E6E6E6"/>
          </w:tcPr>
          <w:p w14:paraId="505EEBAA"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CSP Website:</w:t>
            </w:r>
          </w:p>
        </w:tc>
        <w:tc>
          <w:tcPr>
            <w:tcW w:w="5035" w:type="dxa"/>
          </w:tcPr>
          <w:p w14:paraId="5B0EE83F" w14:textId="77777777" w:rsidR="0013167D" w:rsidRDefault="00C627D8">
            <w:r>
              <w:rPr>
                <w:color w:val="808080"/>
              </w:rPr>
              <w:t>Click here to enter text.</w:t>
            </w:r>
          </w:p>
        </w:tc>
      </w:tr>
      <w:tr w:rsidR="0013167D" w14:paraId="460F1F32" w14:textId="77777777">
        <w:trPr>
          <w:trHeight w:val="339"/>
        </w:trPr>
        <w:tc>
          <w:tcPr>
            <w:tcW w:w="8630" w:type="dxa"/>
            <w:gridSpan w:val="2"/>
            <w:shd w:val="clear" w:color="auto" w:fill="343E5F"/>
            <w:vAlign w:val="center"/>
          </w:tcPr>
          <w:p w14:paraId="097EA589" w14:textId="77777777" w:rsidR="0013167D" w:rsidRDefault="001860DB">
            <w:pPr>
              <w:rPr>
                <w:b/>
                <w:color w:val="FFFFFF"/>
              </w:rPr>
            </w:pPr>
            <w:r>
              <w:rPr>
                <w:b/>
                <w:color w:val="FFFFFF"/>
              </w:rPr>
              <w:t>CSP Primary Point of Contact</w:t>
            </w:r>
          </w:p>
        </w:tc>
      </w:tr>
      <w:tr w:rsidR="0013167D" w14:paraId="737FFEA5" w14:textId="77777777">
        <w:tc>
          <w:tcPr>
            <w:tcW w:w="3595" w:type="dxa"/>
            <w:shd w:val="clear" w:color="auto" w:fill="E6E6E6"/>
            <w:vAlign w:val="center"/>
          </w:tcPr>
          <w:p w14:paraId="66C5D6BB"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First Name:</w:t>
            </w:r>
          </w:p>
        </w:tc>
        <w:tc>
          <w:tcPr>
            <w:tcW w:w="5035" w:type="dxa"/>
          </w:tcPr>
          <w:p w14:paraId="5DAB6C7B" w14:textId="77777777" w:rsidR="0013167D" w:rsidRDefault="0013167D"/>
        </w:tc>
      </w:tr>
      <w:tr w:rsidR="0013167D" w14:paraId="24E91734" w14:textId="77777777">
        <w:tc>
          <w:tcPr>
            <w:tcW w:w="3595" w:type="dxa"/>
            <w:shd w:val="clear" w:color="auto" w:fill="E6E6E6"/>
            <w:vAlign w:val="center"/>
          </w:tcPr>
          <w:p w14:paraId="6776FB17"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Last Name:</w:t>
            </w:r>
          </w:p>
        </w:tc>
        <w:tc>
          <w:tcPr>
            <w:tcW w:w="5035" w:type="dxa"/>
          </w:tcPr>
          <w:p w14:paraId="02EB378F" w14:textId="77777777" w:rsidR="0013167D" w:rsidRDefault="0013167D"/>
        </w:tc>
      </w:tr>
      <w:tr w:rsidR="0013167D" w14:paraId="3728E60B" w14:textId="77777777">
        <w:tc>
          <w:tcPr>
            <w:tcW w:w="3595" w:type="dxa"/>
            <w:shd w:val="clear" w:color="auto" w:fill="E6E6E6"/>
            <w:vAlign w:val="center"/>
          </w:tcPr>
          <w:p w14:paraId="4F1CBC6F"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Title:</w:t>
            </w:r>
          </w:p>
        </w:tc>
        <w:tc>
          <w:tcPr>
            <w:tcW w:w="5035" w:type="dxa"/>
          </w:tcPr>
          <w:p w14:paraId="6A05A809" w14:textId="77777777" w:rsidR="0013167D" w:rsidRDefault="0013167D"/>
        </w:tc>
      </w:tr>
      <w:tr w:rsidR="0013167D" w14:paraId="26A7BE4D" w14:textId="77777777">
        <w:tc>
          <w:tcPr>
            <w:tcW w:w="3595" w:type="dxa"/>
            <w:shd w:val="clear" w:color="auto" w:fill="E6E6E6"/>
            <w:vAlign w:val="center"/>
          </w:tcPr>
          <w:p w14:paraId="78D7E15E"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Office Phone Number:</w:t>
            </w:r>
          </w:p>
        </w:tc>
        <w:tc>
          <w:tcPr>
            <w:tcW w:w="5035" w:type="dxa"/>
          </w:tcPr>
          <w:p w14:paraId="5A39BBE3" w14:textId="77777777" w:rsidR="0013167D" w:rsidRDefault="0013167D"/>
        </w:tc>
      </w:tr>
      <w:tr w:rsidR="0013167D" w14:paraId="6197E527" w14:textId="77777777">
        <w:tc>
          <w:tcPr>
            <w:tcW w:w="3595" w:type="dxa"/>
            <w:shd w:val="clear" w:color="auto" w:fill="E6E6E6"/>
            <w:vAlign w:val="center"/>
          </w:tcPr>
          <w:p w14:paraId="232D1797"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Mobile Phone Number:</w:t>
            </w:r>
          </w:p>
        </w:tc>
        <w:tc>
          <w:tcPr>
            <w:tcW w:w="5035" w:type="dxa"/>
          </w:tcPr>
          <w:p w14:paraId="41C8F396" w14:textId="77777777" w:rsidR="0013167D" w:rsidRDefault="0013167D"/>
        </w:tc>
      </w:tr>
      <w:tr w:rsidR="0013167D" w14:paraId="3CB2AD30" w14:textId="77777777">
        <w:tc>
          <w:tcPr>
            <w:tcW w:w="3595" w:type="dxa"/>
            <w:shd w:val="clear" w:color="auto" w:fill="E6E6E6"/>
            <w:vAlign w:val="center"/>
          </w:tcPr>
          <w:p w14:paraId="790CD5B5"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E-mail Address:</w:t>
            </w:r>
          </w:p>
        </w:tc>
        <w:tc>
          <w:tcPr>
            <w:tcW w:w="5035" w:type="dxa"/>
          </w:tcPr>
          <w:p w14:paraId="72A3D3EC" w14:textId="77777777" w:rsidR="0013167D" w:rsidRDefault="0013167D">
            <w:pPr>
              <w:rPr>
                <w:b/>
                <w:sz w:val="18"/>
                <w:szCs w:val="18"/>
              </w:rPr>
            </w:pPr>
          </w:p>
        </w:tc>
      </w:tr>
      <w:tr w:rsidR="0013167D" w14:paraId="4E07B075" w14:textId="77777777">
        <w:trPr>
          <w:trHeight w:val="276"/>
        </w:trPr>
        <w:tc>
          <w:tcPr>
            <w:tcW w:w="8630" w:type="dxa"/>
            <w:gridSpan w:val="2"/>
            <w:shd w:val="clear" w:color="auto" w:fill="343E5F"/>
            <w:vAlign w:val="center"/>
          </w:tcPr>
          <w:p w14:paraId="2D16AF9D" w14:textId="77777777" w:rsidR="0013167D" w:rsidRDefault="001860DB">
            <w:pPr>
              <w:rPr>
                <w:b/>
                <w:color w:val="FFFFFF"/>
              </w:rPr>
            </w:pPr>
            <w:r>
              <w:rPr>
                <w:b/>
                <w:color w:val="FFFFFF"/>
              </w:rPr>
              <w:t>CSP Secondary Point of Contact</w:t>
            </w:r>
          </w:p>
        </w:tc>
      </w:tr>
      <w:tr w:rsidR="0013167D" w14:paraId="243AD9BC" w14:textId="77777777">
        <w:tc>
          <w:tcPr>
            <w:tcW w:w="3595" w:type="dxa"/>
            <w:shd w:val="clear" w:color="auto" w:fill="E6E6E6"/>
            <w:vAlign w:val="center"/>
          </w:tcPr>
          <w:p w14:paraId="3FBC0877"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First Name:</w:t>
            </w:r>
          </w:p>
        </w:tc>
        <w:tc>
          <w:tcPr>
            <w:tcW w:w="5035" w:type="dxa"/>
          </w:tcPr>
          <w:p w14:paraId="42AAED40" w14:textId="77777777" w:rsidR="0013167D" w:rsidRDefault="001860DB">
            <w:r>
              <w:rPr>
                <w:color w:val="808080"/>
              </w:rPr>
              <w:t>Click here to enter text.</w:t>
            </w:r>
          </w:p>
        </w:tc>
      </w:tr>
      <w:tr w:rsidR="0013167D" w14:paraId="637F664A" w14:textId="77777777">
        <w:tc>
          <w:tcPr>
            <w:tcW w:w="3595" w:type="dxa"/>
            <w:shd w:val="clear" w:color="auto" w:fill="E6E6E6"/>
            <w:vAlign w:val="center"/>
          </w:tcPr>
          <w:p w14:paraId="700317F5"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Last Name:</w:t>
            </w:r>
          </w:p>
        </w:tc>
        <w:tc>
          <w:tcPr>
            <w:tcW w:w="5035" w:type="dxa"/>
          </w:tcPr>
          <w:p w14:paraId="4DD2565F" w14:textId="77777777" w:rsidR="0013167D" w:rsidRDefault="001860DB">
            <w:r>
              <w:rPr>
                <w:color w:val="808080"/>
              </w:rPr>
              <w:t>Click here to enter text.</w:t>
            </w:r>
          </w:p>
        </w:tc>
      </w:tr>
      <w:tr w:rsidR="0013167D" w14:paraId="2C3E8360" w14:textId="77777777">
        <w:tc>
          <w:tcPr>
            <w:tcW w:w="3595" w:type="dxa"/>
            <w:shd w:val="clear" w:color="auto" w:fill="E6E6E6"/>
            <w:vAlign w:val="center"/>
          </w:tcPr>
          <w:p w14:paraId="32E4B497"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Title:</w:t>
            </w:r>
          </w:p>
        </w:tc>
        <w:tc>
          <w:tcPr>
            <w:tcW w:w="5035" w:type="dxa"/>
          </w:tcPr>
          <w:p w14:paraId="355E3187" w14:textId="77777777" w:rsidR="0013167D" w:rsidRDefault="001860DB">
            <w:r>
              <w:rPr>
                <w:color w:val="808080"/>
              </w:rPr>
              <w:t>Click here to enter text.</w:t>
            </w:r>
          </w:p>
        </w:tc>
      </w:tr>
      <w:tr w:rsidR="0013167D" w14:paraId="6B38E9FB" w14:textId="77777777">
        <w:tc>
          <w:tcPr>
            <w:tcW w:w="3595" w:type="dxa"/>
            <w:shd w:val="clear" w:color="auto" w:fill="E6E6E6"/>
            <w:vAlign w:val="center"/>
          </w:tcPr>
          <w:p w14:paraId="129B9F9F"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Office Phone Number:</w:t>
            </w:r>
          </w:p>
        </w:tc>
        <w:tc>
          <w:tcPr>
            <w:tcW w:w="5035" w:type="dxa"/>
          </w:tcPr>
          <w:p w14:paraId="3621C08C" w14:textId="77777777" w:rsidR="0013167D" w:rsidRDefault="001860DB">
            <w:r>
              <w:rPr>
                <w:color w:val="808080"/>
              </w:rPr>
              <w:t>Click here to enter text.</w:t>
            </w:r>
          </w:p>
        </w:tc>
      </w:tr>
      <w:tr w:rsidR="0013167D" w14:paraId="5E4E3039" w14:textId="77777777">
        <w:tc>
          <w:tcPr>
            <w:tcW w:w="3595" w:type="dxa"/>
            <w:shd w:val="clear" w:color="auto" w:fill="E6E6E6"/>
            <w:vAlign w:val="center"/>
          </w:tcPr>
          <w:p w14:paraId="6DA742C6"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Mobile Phone Number:</w:t>
            </w:r>
          </w:p>
        </w:tc>
        <w:tc>
          <w:tcPr>
            <w:tcW w:w="5035" w:type="dxa"/>
          </w:tcPr>
          <w:p w14:paraId="0D847655" w14:textId="77777777" w:rsidR="0013167D" w:rsidRDefault="001860DB">
            <w:r>
              <w:rPr>
                <w:color w:val="808080"/>
              </w:rPr>
              <w:t>Click here to enter text.</w:t>
            </w:r>
          </w:p>
        </w:tc>
      </w:tr>
      <w:tr w:rsidR="0013167D" w14:paraId="17BEC7B1" w14:textId="77777777">
        <w:tc>
          <w:tcPr>
            <w:tcW w:w="3595" w:type="dxa"/>
            <w:shd w:val="clear" w:color="auto" w:fill="E6E6E6"/>
            <w:vAlign w:val="center"/>
          </w:tcPr>
          <w:p w14:paraId="01D8D8BB"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lastRenderedPageBreak/>
              <w:t>E-mail Address:</w:t>
            </w:r>
          </w:p>
        </w:tc>
        <w:tc>
          <w:tcPr>
            <w:tcW w:w="5035" w:type="dxa"/>
          </w:tcPr>
          <w:p w14:paraId="34D2D074" w14:textId="77777777" w:rsidR="0013167D" w:rsidRDefault="001860DB">
            <w:r>
              <w:rPr>
                <w:color w:val="808080"/>
              </w:rPr>
              <w:t>Click here to enter text.</w:t>
            </w:r>
          </w:p>
        </w:tc>
      </w:tr>
      <w:tr w:rsidR="0013167D" w14:paraId="0895817F" w14:textId="77777777">
        <w:trPr>
          <w:trHeight w:val="321"/>
        </w:trPr>
        <w:tc>
          <w:tcPr>
            <w:tcW w:w="8630" w:type="dxa"/>
            <w:gridSpan w:val="2"/>
            <w:shd w:val="clear" w:color="auto" w:fill="343E5F"/>
            <w:vAlign w:val="center"/>
          </w:tcPr>
          <w:p w14:paraId="36DD566F" w14:textId="77777777" w:rsidR="0013167D" w:rsidRDefault="001860DB">
            <w:pPr>
              <w:rPr>
                <w:b/>
                <w:color w:val="FFFFFF"/>
              </w:rPr>
            </w:pPr>
            <w:r>
              <w:rPr>
                <w:b/>
                <w:color w:val="FFFFFF"/>
              </w:rPr>
              <w:t>HHS System Owner (if applicable)</w:t>
            </w:r>
          </w:p>
        </w:tc>
      </w:tr>
      <w:tr w:rsidR="0013167D" w14:paraId="580B074E" w14:textId="77777777">
        <w:tc>
          <w:tcPr>
            <w:tcW w:w="3595" w:type="dxa"/>
            <w:shd w:val="clear" w:color="auto" w:fill="E6E6E6"/>
          </w:tcPr>
          <w:p w14:paraId="2A4067CC"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Operating Division (</w:t>
            </w:r>
            <w:proofErr w:type="spellStart"/>
            <w:r>
              <w:rPr>
                <w:rFonts w:eastAsia="Arial" w:cs="Arial"/>
                <w:b/>
                <w:color w:val="000000"/>
                <w:sz w:val="18"/>
                <w:szCs w:val="18"/>
              </w:rPr>
              <w:t>OpDiv</w:t>
            </w:r>
            <w:proofErr w:type="spellEnd"/>
            <w:r>
              <w:rPr>
                <w:rFonts w:eastAsia="Arial" w:cs="Arial"/>
                <w:b/>
                <w:color w:val="000000"/>
                <w:sz w:val="18"/>
                <w:szCs w:val="18"/>
              </w:rPr>
              <w:t>)/Staff Division (</w:t>
            </w:r>
            <w:proofErr w:type="spellStart"/>
            <w:r>
              <w:rPr>
                <w:rFonts w:eastAsia="Arial" w:cs="Arial"/>
                <w:b/>
                <w:color w:val="000000"/>
                <w:sz w:val="18"/>
                <w:szCs w:val="18"/>
              </w:rPr>
              <w:t>StaffDiv</w:t>
            </w:r>
            <w:proofErr w:type="spellEnd"/>
            <w:r>
              <w:rPr>
                <w:rFonts w:eastAsia="Arial" w:cs="Arial"/>
                <w:b/>
                <w:color w:val="000000"/>
                <w:sz w:val="18"/>
                <w:szCs w:val="18"/>
              </w:rPr>
              <w:t>):</w:t>
            </w:r>
          </w:p>
        </w:tc>
        <w:tc>
          <w:tcPr>
            <w:tcW w:w="5035" w:type="dxa"/>
          </w:tcPr>
          <w:p w14:paraId="7C6A6BC0" w14:textId="77777777" w:rsidR="0013167D" w:rsidRDefault="001860DB">
            <w:r>
              <w:rPr>
                <w:color w:val="808080"/>
              </w:rPr>
              <w:t>Click here to enter text.</w:t>
            </w:r>
          </w:p>
        </w:tc>
      </w:tr>
      <w:tr w:rsidR="0013167D" w14:paraId="091F9BDA" w14:textId="77777777">
        <w:tc>
          <w:tcPr>
            <w:tcW w:w="3595" w:type="dxa"/>
            <w:shd w:val="clear" w:color="auto" w:fill="E6E6E6"/>
          </w:tcPr>
          <w:p w14:paraId="06AE362E"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First Name:</w:t>
            </w:r>
          </w:p>
        </w:tc>
        <w:tc>
          <w:tcPr>
            <w:tcW w:w="5035" w:type="dxa"/>
          </w:tcPr>
          <w:p w14:paraId="7DFB44FB" w14:textId="77777777" w:rsidR="0013167D" w:rsidRDefault="001860DB">
            <w:r>
              <w:rPr>
                <w:color w:val="808080"/>
              </w:rPr>
              <w:t>Click here to enter text.</w:t>
            </w:r>
          </w:p>
        </w:tc>
      </w:tr>
      <w:tr w:rsidR="0013167D" w14:paraId="7ED8D8F4" w14:textId="77777777">
        <w:tc>
          <w:tcPr>
            <w:tcW w:w="3595" w:type="dxa"/>
            <w:shd w:val="clear" w:color="auto" w:fill="E6E6E6"/>
          </w:tcPr>
          <w:p w14:paraId="38D4E607"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Last Name:</w:t>
            </w:r>
          </w:p>
        </w:tc>
        <w:tc>
          <w:tcPr>
            <w:tcW w:w="5035" w:type="dxa"/>
          </w:tcPr>
          <w:p w14:paraId="637551E9" w14:textId="77777777" w:rsidR="0013167D" w:rsidRDefault="001860DB">
            <w:r>
              <w:rPr>
                <w:color w:val="808080"/>
              </w:rPr>
              <w:t>Click here to enter text.</w:t>
            </w:r>
          </w:p>
        </w:tc>
      </w:tr>
      <w:tr w:rsidR="0013167D" w14:paraId="6FEF2E7D" w14:textId="77777777">
        <w:tc>
          <w:tcPr>
            <w:tcW w:w="3595" w:type="dxa"/>
            <w:shd w:val="clear" w:color="auto" w:fill="E6E6E6"/>
          </w:tcPr>
          <w:p w14:paraId="3E5442FD"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Title:</w:t>
            </w:r>
          </w:p>
        </w:tc>
        <w:tc>
          <w:tcPr>
            <w:tcW w:w="5035" w:type="dxa"/>
          </w:tcPr>
          <w:p w14:paraId="7CA5FB61" w14:textId="77777777" w:rsidR="0013167D" w:rsidRDefault="001860DB">
            <w:r>
              <w:rPr>
                <w:color w:val="808080"/>
              </w:rPr>
              <w:t>Click here to enter text.</w:t>
            </w:r>
          </w:p>
        </w:tc>
      </w:tr>
      <w:tr w:rsidR="0013167D" w14:paraId="2AFFB075" w14:textId="77777777">
        <w:tc>
          <w:tcPr>
            <w:tcW w:w="3595" w:type="dxa"/>
            <w:shd w:val="clear" w:color="auto" w:fill="E6E6E6"/>
          </w:tcPr>
          <w:p w14:paraId="1D284178"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Office Phone Number:</w:t>
            </w:r>
          </w:p>
        </w:tc>
        <w:tc>
          <w:tcPr>
            <w:tcW w:w="5035" w:type="dxa"/>
          </w:tcPr>
          <w:p w14:paraId="5AEC4A6F" w14:textId="77777777" w:rsidR="0013167D" w:rsidRDefault="001860DB">
            <w:r>
              <w:rPr>
                <w:color w:val="808080"/>
              </w:rPr>
              <w:t>Click here to enter text.</w:t>
            </w:r>
          </w:p>
        </w:tc>
      </w:tr>
      <w:tr w:rsidR="0013167D" w14:paraId="4504D012" w14:textId="77777777">
        <w:tc>
          <w:tcPr>
            <w:tcW w:w="3595" w:type="dxa"/>
            <w:shd w:val="clear" w:color="auto" w:fill="E6E6E6"/>
          </w:tcPr>
          <w:p w14:paraId="081CC978"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Mobile Phone Number:</w:t>
            </w:r>
          </w:p>
        </w:tc>
        <w:tc>
          <w:tcPr>
            <w:tcW w:w="5035" w:type="dxa"/>
          </w:tcPr>
          <w:p w14:paraId="11945684" w14:textId="77777777" w:rsidR="0013167D" w:rsidRDefault="001860DB">
            <w:r>
              <w:rPr>
                <w:color w:val="808080"/>
              </w:rPr>
              <w:t>Click here to enter text.</w:t>
            </w:r>
          </w:p>
        </w:tc>
      </w:tr>
      <w:tr w:rsidR="0013167D" w14:paraId="12CFBFD3" w14:textId="77777777">
        <w:tc>
          <w:tcPr>
            <w:tcW w:w="3595" w:type="dxa"/>
            <w:shd w:val="clear" w:color="auto" w:fill="E6E6E6"/>
            <w:vAlign w:val="center"/>
          </w:tcPr>
          <w:p w14:paraId="1A6A9122"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E-mail Address:</w:t>
            </w:r>
          </w:p>
        </w:tc>
        <w:tc>
          <w:tcPr>
            <w:tcW w:w="5035" w:type="dxa"/>
          </w:tcPr>
          <w:p w14:paraId="2222CA3A" w14:textId="77777777" w:rsidR="0013167D" w:rsidRDefault="001860DB">
            <w:r>
              <w:rPr>
                <w:color w:val="808080"/>
              </w:rPr>
              <w:t>Click here to enter text.</w:t>
            </w:r>
          </w:p>
        </w:tc>
      </w:tr>
      <w:tr w:rsidR="0013167D" w14:paraId="3D7463AC" w14:textId="77777777">
        <w:trPr>
          <w:trHeight w:val="557"/>
        </w:trPr>
        <w:tc>
          <w:tcPr>
            <w:tcW w:w="8630" w:type="dxa"/>
            <w:gridSpan w:val="2"/>
            <w:shd w:val="clear" w:color="auto" w:fill="343E5F"/>
            <w:tcMar>
              <w:top w:w="0" w:type="dxa"/>
              <w:left w:w="108" w:type="dxa"/>
              <w:bottom w:w="0" w:type="dxa"/>
              <w:right w:w="108" w:type="dxa"/>
            </w:tcMar>
            <w:vAlign w:val="center"/>
          </w:tcPr>
          <w:p w14:paraId="471AA567" w14:textId="77777777" w:rsidR="0013167D" w:rsidRDefault="001860DB">
            <w:pPr>
              <w:rPr>
                <w:b/>
                <w:color w:val="FFFFFF"/>
              </w:rPr>
            </w:pPr>
            <w:r>
              <w:rPr>
                <w:b/>
                <w:color w:val="FFFFFF"/>
              </w:rPr>
              <w:t>Has the system described above received an ATO from an agency or through a multi-agency contract vehicle?</w:t>
            </w:r>
          </w:p>
        </w:tc>
      </w:tr>
      <w:tr w:rsidR="0013167D" w14:paraId="5399204F" w14:textId="77777777">
        <w:trPr>
          <w:trHeight w:val="603"/>
        </w:trPr>
        <w:tc>
          <w:tcPr>
            <w:tcW w:w="3595" w:type="dxa"/>
            <w:shd w:val="clear" w:color="auto" w:fill="E6E6E6"/>
            <w:tcMar>
              <w:top w:w="0" w:type="dxa"/>
              <w:left w:w="108" w:type="dxa"/>
              <w:bottom w:w="0" w:type="dxa"/>
              <w:right w:w="108" w:type="dxa"/>
            </w:tcMar>
          </w:tcPr>
          <w:p w14:paraId="4EA6D6BA" w14:textId="77777777" w:rsidR="0013167D" w:rsidRDefault="001860DB">
            <w:pPr>
              <w:pBdr>
                <w:top w:val="nil"/>
                <w:left w:val="nil"/>
                <w:bottom w:val="nil"/>
                <w:right w:val="nil"/>
                <w:between w:val="nil"/>
              </w:pBdr>
              <w:spacing w:before="60" w:after="20"/>
              <w:rPr>
                <w:rFonts w:eastAsia="Arial" w:cs="Arial"/>
                <w:color w:val="000000"/>
                <w:sz w:val="18"/>
                <w:szCs w:val="18"/>
              </w:rPr>
            </w:pPr>
            <w:r>
              <w:rPr>
                <w:rFonts w:eastAsia="Arial" w:cs="Arial"/>
                <w:b/>
                <w:color w:val="000000"/>
                <w:sz w:val="18"/>
                <w:szCs w:val="18"/>
              </w:rPr>
              <w:t>System Previously Authorized?</w:t>
            </w:r>
            <w:r>
              <w:rPr>
                <w:rFonts w:eastAsia="Arial" w:cs="Arial"/>
                <w:color w:val="000000"/>
                <w:sz w:val="18"/>
                <w:szCs w:val="18"/>
              </w:rPr>
              <w:t xml:space="preserve"> </w:t>
            </w:r>
            <w:r>
              <w:rPr>
                <w:rFonts w:eastAsia="Arial" w:cs="Arial"/>
                <w:i/>
                <w:color w:val="000000"/>
                <w:sz w:val="18"/>
                <w:szCs w:val="18"/>
              </w:rPr>
              <w:t>[Yes/No]</w:t>
            </w:r>
          </w:p>
        </w:tc>
        <w:tc>
          <w:tcPr>
            <w:tcW w:w="5035" w:type="dxa"/>
            <w:tcMar>
              <w:top w:w="0" w:type="dxa"/>
              <w:left w:w="108" w:type="dxa"/>
              <w:bottom w:w="0" w:type="dxa"/>
              <w:right w:w="108" w:type="dxa"/>
            </w:tcMar>
          </w:tcPr>
          <w:p w14:paraId="65804BD3" w14:textId="77777777" w:rsidR="0013167D" w:rsidRDefault="001860DB">
            <w:r>
              <w:t>No</w:t>
            </w:r>
          </w:p>
        </w:tc>
      </w:tr>
      <w:tr w:rsidR="0013167D" w14:paraId="726BD886" w14:textId="77777777">
        <w:trPr>
          <w:trHeight w:val="1448"/>
        </w:trPr>
        <w:tc>
          <w:tcPr>
            <w:tcW w:w="3595" w:type="dxa"/>
            <w:shd w:val="clear" w:color="auto" w:fill="E6E6E6"/>
            <w:tcMar>
              <w:top w:w="0" w:type="dxa"/>
              <w:left w:w="108" w:type="dxa"/>
              <w:bottom w:w="0" w:type="dxa"/>
              <w:right w:w="108" w:type="dxa"/>
            </w:tcMar>
          </w:tcPr>
          <w:p w14:paraId="66E57376" w14:textId="77777777" w:rsidR="0013167D" w:rsidRDefault="001860DB">
            <w:pPr>
              <w:pBdr>
                <w:top w:val="nil"/>
                <w:left w:val="nil"/>
                <w:bottom w:val="nil"/>
                <w:right w:val="nil"/>
                <w:between w:val="nil"/>
              </w:pBdr>
              <w:spacing w:before="60" w:after="20"/>
              <w:rPr>
                <w:rFonts w:eastAsia="Arial" w:cs="Arial"/>
                <w:b/>
                <w:color w:val="000000"/>
                <w:sz w:val="18"/>
                <w:szCs w:val="18"/>
              </w:rPr>
            </w:pPr>
            <w:r>
              <w:rPr>
                <w:rFonts w:eastAsia="Arial" w:cs="Arial"/>
                <w:b/>
                <w:color w:val="000000"/>
                <w:sz w:val="18"/>
                <w:szCs w:val="18"/>
              </w:rPr>
              <w:t>If “Yes”, please provide the date, agency that granted the ATO, and the corresponding expiration date.</w:t>
            </w:r>
          </w:p>
        </w:tc>
        <w:tc>
          <w:tcPr>
            <w:tcW w:w="5035" w:type="dxa"/>
            <w:tcMar>
              <w:top w:w="0" w:type="dxa"/>
              <w:left w:w="108" w:type="dxa"/>
              <w:bottom w:w="0" w:type="dxa"/>
              <w:right w:w="108" w:type="dxa"/>
            </w:tcMar>
          </w:tcPr>
          <w:p w14:paraId="0D0B940D" w14:textId="77777777" w:rsidR="0013167D" w:rsidRDefault="0013167D"/>
        </w:tc>
      </w:tr>
      <w:tr w:rsidR="0013167D" w14:paraId="210A01EB" w14:textId="77777777">
        <w:trPr>
          <w:trHeight w:val="603"/>
        </w:trPr>
        <w:tc>
          <w:tcPr>
            <w:tcW w:w="3595" w:type="dxa"/>
            <w:shd w:val="clear" w:color="auto" w:fill="E6E6E6"/>
            <w:tcMar>
              <w:top w:w="0" w:type="dxa"/>
              <w:left w:w="108" w:type="dxa"/>
              <w:bottom w:w="0" w:type="dxa"/>
              <w:right w:w="108" w:type="dxa"/>
            </w:tcMar>
          </w:tcPr>
          <w:p w14:paraId="2925E418" w14:textId="77777777" w:rsidR="0013167D" w:rsidRDefault="001860DB">
            <w:pPr>
              <w:pBdr>
                <w:top w:val="nil"/>
                <w:left w:val="nil"/>
                <w:bottom w:val="nil"/>
                <w:right w:val="nil"/>
                <w:between w:val="nil"/>
              </w:pBdr>
              <w:spacing w:before="60" w:after="20"/>
              <w:rPr>
                <w:rFonts w:eastAsia="Arial" w:cs="Arial"/>
                <w:b/>
                <w:color w:val="000000"/>
                <w:sz w:val="18"/>
                <w:szCs w:val="18"/>
              </w:rPr>
            </w:pPr>
            <w:r>
              <w:rPr>
                <w:rFonts w:eastAsia="Arial" w:cs="Arial"/>
                <w:b/>
                <w:color w:val="000000"/>
                <w:sz w:val="18"/>
                <w:szCs w:val="18"/>
              </w:rPr>
              <w:t>Previous FIPS-199 Categorization:</w:t>
            </w:r>
            <w:r>
              <w:rPr>
                <w:rFonts w:eastAsia="Arial" w:cs="Arial"/>
                <w:color w:val="000000"/>
                <w:sz w:val="18"/>
                <w:szCs w:val="18"/>
              </w:rPr>
              <w:t xml:space="preserve"> </w:t>
            </w:r>
            <w:r>
              <w:rPr>
                <w:rFonts w:eastAsia="Arial" w:cs="Arial"/>
                <w:i/>
                <w:color w:val="000000"/>
                <w:sz w:val="18"/>
                <w:szCs w:val="18"/>
              </w:rPr>
              <w:t>[</w:t>
            </w:r>
            <w:proofErr w:type="gramStart"/>
            <w:r>
              <w:rPr>
                <w:rFonts w:eastAsia="Arial" w:cs="Arial"/>
                <w:i/>
                <w:color w:val="000000"/>
                <w:sz w:val="18"/>
                <w:szCs w:val="18"/>
              </w:rPr>
              <w:t>E.g.</w:t>
            </w:r>
            <w:proofErr w:type="gramEnd"/>
            <w:r>
              <w:rPr>
                <w:rFonts w:eastAsia="Arial" w:cs="Arial"/>
                <w:i/>
                <w:color w:val="000000"/>
                <w:sz w:val="18"/>
                <w:szCs w:val="18"/>
              </w:rPr>
              <w:t xml:space="preserve"> Low Impact Level, Moderate Impact Level]</w:t>
            </w:r>
          </w:p>
        </w:tc>
        <w:tc>
          <w:tcPr>
            <w:tcW w:w="5035" w:type="dxa"/>
            <w:tcMar>
              <w:top w:w="0" w:type="dxa"/>
              <w:left w:w="108" w:type="dxa"/>
              <w:bottom w:w="0" w:type="dxa"/>
              <w:right w:w="108" w:type="dxa"/>
            </w:tcMar>
          </w:tcPr>
          <w:p w14:paraId="54FBB16C" w14:textId="77777777" w:rsidR="0013167D" w:rsidRDefault="001860DB">
            <w:r>
              <w:rPr>
                <w:color w:val="808080"/>
              </w:rPr>
              <w:t>Choose an item.</w:t>
            </w:r>
          </w:p>
        </w:tc>
      </w:tr>
      <w:tr w:rsidR="0013167D" w14:paraId="7856AE23" w14:textId="77777777">
        <w:trPr>
          <w:trHeight w:val="630"/>
        </w:trPr>
        <w:tc>
          <w:tcPr>
            <w:tcW w:w="8630" w:type="dxa"/>
            <w:gridSpan w:val="2"/>
            <w:shd w:val="clear" w:color="auto" w:fill="343E5F"/>
            <w:tcMar>
              <w:top w:w="0" w:type="dxa"/>
              <w:left w:w="108" w:type="dxa"/>
              <w:bottom w:w="0" w:type="dxa"/>
              <w:right w:w="108" w:type="dxa"/>
            </w:tcMar>
            <w:vAlign w:val="center"/>
          </w:tcPr>
          <w:p w14:paraId="29A76720" w14:textId="77777777" w:rsidR="0013167D" w:rsidRDefault="001860DB">
            <w:pPr>
              <w:rPr>
                <w:b/>
                <w:color w:val="FFFFFF"/>
              </w:rPr>
            </w:pPr>
            <w:r>
              <w:rPr>
                <w:b/>
                <w:color w:val="FFFFFF"/>
              </w:rPr>
              <w:t>Was a FedRAMP accredited Third Party Assessment Organization (3PAO) used during the process in which the CSP previously received an ATO or Provisional Authorization?</w:t>
            </w:r>
          </w:p>
        </w:tc>
      </w:tr>
      <w:tr w:rsidR="0013167D" w14:paraId="601ADA76" w14:textId="77777777">
        <w:trPr>
          <w:trHeight w:val="638"/>
        </w:trPr>
        <w:tc>
          <w:tcPr>
            <w:tcW w:w="3595" w:type="dxa"/>
            <w:shd w:val="clear" w:color="auto" w:fill="E6E6E6"/>
            <w:tcMar>
              <w:top w:w="0" w:type="dxa"/>
              <w:left w:w="108" w:type="dxa"/>
              <w:bottom w:w="0" w:type="dxa"/>
              <w:right w:w="108" w:type="dxa"/>
            </w:tcMar>
          </w:tcPr>
          <w:p w14:paraId="061193AA" w14:textId="77777777" w:rsidR="0013167D" w:rsidRDefault="001860DB">
            <w:pPr>
              <w:pBdr>
                <w:top w:val="nil"/>
                <w:left w:val="nil"/>
                <w:bottom w:val="nil"/>
                <w:right w:val="nil"/>
                <w:between w:val="nil"/>
              </w:pBdr>
              <w:spacing w:before="60" w:after="20"/>
              <w:rPr>
                <w:rFonts w:eastAsia="Arial" w:cs="Arial"/>
                <w:b/>
                <w:color w:val="000000"/>
                <w:sz w:val="18"/>
                <w:szCs w:val="18"/>
              </w:rPr>
            </w:pPr>
            <w:r>
              <w:rPr>
                <w:rFonts w:eastAsia="Arial" w:cs="Arial"/>
                <w:b/>
                <w:color w:val="000000"/>
                <w:sz w:val="18"/>
                <w:szCs w:val="18"/>
              </w:rPr>
              <w:t>Was a FedRAMP Accredited 3PAO Assessor used?</w:t>
            </w:r>
            <w:r>
              <w:rPr>
                <w:rFonts w:eastAsia="Arial" w:cs="Arial"/>
                <w:color w:val="000000"/>
                <w:sz w:val="18"/>
                <w:szCs w:val="18"/>
              </w:rPr>
              <w:t xml:space="preserve"> </w:t>
            </w:r>
            <w:r>
              <w:rPr>
                <w:rFonts w:eastAsia="Arial" w:cs="Arial"/>
                <w:i/>
                <w:color w:val="000000"/>
                <w:sz w:val="18"/>
                <w:szCs w:val="18"/>
              </w:rPr>
              <w:t>[Yes/No]</w:t>
            </w:r>
          </w:p>
        </w:tc>
        <w:tc>
          <w:tcPr>
            <w:tcW w:w="5035" w:type="dxa"/>
            <w:tcMar>
              <w:top w:w="0" w:type="dxa"/>
              <w:left w:w="108" w:type="dxa"/>
              <w:bottom w:w="0" w:type="dxa"/>
              <w:right w:w="108" w:type="dxa"/>
            </w:tcMar>
          </w:tcPr>
          <w:p w14:paraId="37A642A9" w14:textId="77777777" w:rsidR="0013167D" w:rsidRDefault="001860DB">
            <w:pPr>
              <w:pBdr>
                <w:top w:val="nil"/>
                <w:left w:val="nil"/>
                <w:bottom w:val="nil"/>
                <w:right w:val="nil"/>
                <w:between w:val="nil"/>
              </w:pBdr>
              <w:spacing w:before="60" w:after="20"/>
              <w:rPr>
                <w:rFonts w:eastAsia="Arial" w:cs="Arial"/>
                <w:b/>
                <w:color w:val="000000"/>
                <w:sz w:val="18"/>
                <w:szCs w:val="18"/>
              </w:rPr>
            </w:pPr>
            <w:r>
              <w:rPr>
                <w:rFonts w:eastAsia="Arial" w:cs="Arial"/>
                <w:color w:val="808080"/>
                <w:sz w:val="18"/>
                <w:szCs w:val="18"/>
              </w:rPr>
              <w:t>Choose an item.</w:t>
            </w:r>
          </w:p>
        </w:tc>
      </w:tr>
      <w:tr w:rsidR="0013167D" w14:paraId="34539A05" w14:textId="77777777">
        <w:trPr>
          <w:trHeight w:val="1205"/>
        </w:trPr>
        <w:tc>
          <w:tcPr>
            <w:tcW w:w="3595" w:type="dxa"/>
            <w:shd w:val="clear" w:color="auto" w:fill="E6E6E6"/>
            <w:tcMar>
              <w:top w:w="0" w:type="dxa"/>
              <w:left w:w="108" w:type="dxa"/>
              <w:bottom w:w="0" w:type="dxa"/>
              <w:right w:w="108" w:type="dxa"/>
            </w:tcMar>
          </w:tcPr>
          <w:p w14:paraId="32F346AE"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If “Yes”, please provide the 3PAO Name and Contact Information.</w:t>
            </w:r>
          </w:p>
        </w:tc>
        <w:tc>
          <w:tcPr>
            <w:tcW w:w="5035" w:type="dxa"/>
            <w:tcMar>
              <w:top w:w="0" w:type="dxa"/>
              <w:left w:w="108" w:type="dxa"/>
              <w:bottom w:w="0" w:type="dxa"/>
              <w:right w:w="108" w:type="dxa"/>
            </w:tcMar>
          </w:tcPr>
          <w:p w14:paraId="23BA0B8A" w14:textId="77777777" w:rsidR="0013167D" w:rsidRDefault="001860DB">
            <w:r>
              <w:rPr>
                <w:color w:val="808080"/>
              </w:rPr>
              <w:t>Click here to enter text.</w:t>
            </w:r>
          </w:p>
        </w:tc>
      </w:tr>
      <w:tr w:rsidR="0013167D" w14:paraId="11378A41" w14:textId="77777777">
        <w:trPr>
          <w:trHeight w:val="917"/>
        </w:trPr>
        <w:tc>
          <w:tcPr>
            <w:tcW w:w="3595" w:type="dxa"/>
            <w:shd w:val="clear" w:color="auto" w:fill="E6E6E6"/>
            <w:tcMar>
              <w:top w:w="0" w:type="dxa"/>
              <w:left w:w="108" w:type="dxa"/>
              <w:bottom w:w="0" w:type="dxa"/>
              <w:right w:w="108" w:type="dxa"/>
            </w:tcMar>
          </w:tcPr>
          <w:p w14:paraId="09814215"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Will the same 3PAO be used for the upcoming FedRAMP process?</w:t>
            </w:r>
            <w:r>
              <w:rPr>
                <w:rFonts w:eastAsia="Arial" w:cs="Arial"/>
                <w:i/>
                <w:color w:val="000000"/>
                <w:sz w:val="18"/>
                <w:szCs w:val="18"/>
              </w:rPr>
              <w:t xml:space="preserve"> [Yes/No]</w:t>
            </w:r>
          </w:p>
        </w:tc>
        <w:tc>
          <w:tcPr>
            <w:tcW w:w="5035" w:type="dxa"/>
            <w:tcMar>
              <w:top w:w="0" w:type="dxa"/>
              <w:left w:w="108" w:type="dxa"/>
              <w:bottom w:w="0" w:type="dxa"/>
              <w:right w:w="108" w:type="dxa"/>
            </w:tcMar>
          </w:tcPr>
          <w:p w14:paraId="30211418" w14:textId="77777777" w:rsidR="0013167D" w:rsidRDefault="001860DB">
            <w:r>
              <w:rPr>
                <w:color w:val="808080"/>
              </w:rPr>
              <w:t>Choose an item.</w:t>
            </w:r>
          </w:p>
        </w:tc>
      </w:tr>
      <w:tr w:rsidR="0013167D" w14:paraId="625434A1" w14:textId="77777777">
        <w:trPr>
          <w:trHeight w:val="1358"/>
        </w:trPr>
        <w:tc>
          <w:tcPr>
            <w:tcW w:w="3595" w:type="dxa"/>
            <w:shd w:val="clear" w:color="auto" w:fill="E6E6E6"/>
            <w:tcMar>
              <w:top w:w="0" w:type="dxa"/>
              <w:left w:w="108" w:type="dxa"/>
              <w:bottom w:w="0" w:type="dxa"/>
              <w:right w:w="108" w:type="dxa"/>
            </w:tcMar>
          </w:tcPr>
          <w:p w14:paraId="69AE1E8C" w14:textId="77777777" w:rsidR="0013167D" w:rsidRDefault="001860DB">
            <w:pPr>
              <w:pBdr>
                <w:top w:val="nil"/>
                <w:left w:val="nil"/>
                <w:bottom w:val="nil"/>
                <w:right w:val="nil"/>
                <w:between w:val="nil"/>
              </w:pBdr>
              <w:spacing w:after="60"/>
              <w:rPr>
                <w:rFonts w:eastAsia="Arial" w:cs="Arial"/>
                <w:b/>
                <w:color w:val="000000"/>
                <w:sz w:val="18"/>
                <w:szCs w:val="18"/>
              </w:rPr>
            </w:pPr>
            <w:r>
              <w:rPr>
                <w:rFonts w:eastAsia="Arial" w:cs="Arial"/>
                <w:b/>
                <w:color w:val="000000"/>
                <w:sz w:val="18"/>
                <w:szCs w:val="18"/>
              </w:rPr>
              <w:t>If “No”, please provide the new 3PAO Name and Contact Information.</w:t>
            </w:r>
          </w:p>
        </w:tc>
        <w:tc>
          <w:tcPr>
            <w:tcW w:w="5035" w:type="dxa"/>
            <w:tcMar>
              <w:top w:w="0" w:type="dxa"/>
              <w:left w:w="108" w:type="dxa"/>
              <w:bottom w:w="0" w:type="dxa"/>
              <w:right w:w="108" w:type="dxa"/>
            </w:tcMar>
          </w:tcPr>
          <w:p w14:paraId="6FC27F51" w14:textId="77777777" w:rsidR="0013167D" w:rsidRDefault="001860DB">
            <w:r>
              <w:rPr>
                <w:color w:val="808080"/>
              </w:rPr>
              <w:t>Click here to enter text.</w:t>
            </w:r>
          </w:p>
        </w:tc>
      </w:tr>
    </w:tbl>
    <w:p w14:paraId="0E27B00A" w14:textId="77777777" w:rsidR="0013167D" w:rsidRDefault="0013167D">
      <w:pPr>
        <w:rPr>
          <w:rFonts w:ascii="Times New Roman" w:hAnsi="Times New Roman"/>
        </w:rPr>
      </w:pPr>
    </w:p>
    <w:p w14:paraId="60061E4C" w14:textId="77777777" w:rsidR="0013167D" w:rsidRDefault="0013167D">
      <w:pPr>
        <w:rPr>
          <w:rFonts w:ascii="Times New Roman" w:hAnsi="Times New Roman"/>
        </w:rPr>
      </w:pPr>
    </w:p>
    <w:p w14:paraId="44EAFD9C" w14:textId="77777777" w:rsidR="0013167D" w:rsidRDefault="001860DB">
      <w:pPr>
        <w:rPr>
          <w:rFonts w:ascii="Times New Roman" w:hAnsi="Times New Roman"/>
        </w:rPr>
      </w:pPr>
      <w:r>
        <w:br w:type="page"/>
      </w:r>
    </w:p>
    <w:p w14:paraId="4B94D5A5" w14:textId="77777777" w:rsidR="0013167D" w:rsidRDefault="0013167D">
      <w:pPr>
        <w:rPr>
          <w:rFonts w:ascii="Times New Roman" w:hAnsi="Times New Roman"/>
        </w:rPr>
      </w:pPr>
    </w:p>
    <w:p w14:paraId="70689715" w14:textId="77777777" w:rsidR="0013167D" w:rsidRDefault="001860DB">
      <w:r>
        <w:t>In addition to the above CSP baseline information, please fill out the checklist below to the best of your knowledge prior to submitting this completed form to HHS for review.</w:t>
      </w:r>
    </w:p>
    <w:p w14:paraId="29D6B04F" w14:textId="77777777" w:rsidR="0013167D" w:rsidRDefault="00E662A3">
      <w:pPr>
        <w:rPr>
          <w:rFonts w:ascii="Times New Roman" w:hAnsi="Times New Roman"/>
        </w:rPr>
      </w:pPr>
      <w:r>
        <w:rPr>
          <w:rFonts w:ascii="Times New Roman" w:hAnsi="Times New Roman"/>
        </w:rPr>
        <w:t xml:space="preserve"> </w:t>
      </w:r>
    </w:p>
    <w:tbl>
      <w:tblPr>
        <w:tblW w:w="88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6"/>
        <w:gridCol w:w="606"/>
        <w:gridCol w:w="630"/>
        <w:gridCol w:w="6996"/>
      </w:tblGrid>
      <w:tr w:rsidR="0013167D" w14:paraId="5FB34E17" w14:textId="77777777" w:rsidTr="3BED908E">
        <w:trPr>
          <w:trHeight w:val="377"/>
        </w:trPr>
        <w:tc>
          <w:tcPr>
            <w:tcW w:w="8838" w:type="dxa"/>
            <w:gridSpan w:val="4"/>
            <w:shd w:val="clear" w:color="auto" w:fill="002060"/>
          </w:tcPr>
          <w:p w14:paraId="7D88E08F" w14:textId="77777777" w:rsidR="0013167D" w:rsidRDefault="001860DB">
            <w:pPr>
              <w:rPr>
                <w:rFonts w:ascii="Calibri" w:eastAsia="Calibri" w:hAnsi="Calibri" w:cs="Calibri"/>
                <w:b/>
                <w:color w:val="FFFFFF"/>
              </w:rPr>
            </w:pPr>
            <w:r>
              <w:rPr>
                <w:rFonts w:ascii="Calibri" w:eastAsia="Calibri" w:hAnsi="Calibri" w:cs="Calibri"/>
                <w:b/>
                <w:color w:val="FFFFFF"/>
              </w:rPr>
              <w:t>FedRAMP Preparation Checklist</w:t>
            </w:r>
            <w:r>
              <w:rPr>
                <w:rFonts w:ascii="Calibri" w:eastAsia="Calibri" w:hAnsi="Calibri" w:cs="Calibri"/>
                <w:b/>
                <w:color w:val="FFFFFF"/>
                <w:vertAlign w:val="superscript"/>
              </w:rPr>
              <w:footnoteReference w:id="1"/>
            </w:r>
            <w:r w:rsidR="00E662A3">
              <w:rPr>
                <w:rFonts w:ascii="Calibri" w:eastAsia="Calibri" w:hAnsi="Calibri" w:cs="Calibri"/>
                <w:b/>
                <w:color w:val="FFFFFF"/>
              </w:rPr>
              <w:t xml:space="preserve"> </w:t>
            </w:r>
            <w:r w:rsidR="00E662A3" w:rsidRPr="00E662A3">
              <w:rPr>
                <w:rFonts w:ascii="MS Gothic" w:eastAsia="MS Gothic" w:hAnsi="MS Gothic" w:cs="MS Gothic"/>
                <w:b/>
              </w:rPr>
              <w:t>☐ or ☒</w:t>
            </w:r>
          </w:p>
        </w:tc>
      </w:tr>
      <w:tr w:rsidR="0013167D" w14:paraId="7224D76D" w14:textId="77777777" w:rsidTr="3BED908E">
        <w:trPr>
          <w:trHeight w:val="350"/>
        </w:trPr>
        <w:tc>
          <w:tcPr>
            <w:tcW w:w="606" w:type="dxa"/>
            <w:shd w:val="clear" w:color="auto" w:fill="B8CCE4" w:themeFill="accent1" w:themeFillTint="66"/>
            <w:vAlign w:val="center"/>
          </w:tcPr>
          <w:p w14:paraId="5B7FDD25" w14:textId="77777777" w:rsidR="0013167D" w:rsidRDefault="001860DB">
            <w:pPr>
              <w:jc w:val="center"/>
              <w:rPr>
                <w:rFonts w:ascii="Calibri" w:eastAsia="Calibri" w:hAnsi="Calibri" w:cs="Calibri"/>
                <w:b/>
              </w:rPr>
            </w:pPr>
            <w:r>
              <w:rPr>
                <w:rFonts w:ascii="Calibri" w:eastAsia="Calibri" w:hAnsi="Calibri" w:cs="Calibri"/>
                <w:b/>
              </w:rPr>
              <w:t>Yes</w:t>
            </w:r>
          </w:p>
        </w:tc>
        <w:tc>
          <w:tcPr>
            <w:tcW w:w="606" w:type="dxa"/>
            <w:shd w:val="clear" w:color="auto" w:fill="B8CCE4" w:themeFill="accent1" w:themeFillTint="66"/>
            <w:vAlign w:val="center"/>
          </w:tcPr>
          <w:p w14:paraId="7C5AC6C2" w14:textId="77777777" w:rsidR="0013167D" w:rsidRDefault="001860DB">
            <w:pPr>
              <w:jc w:val="center"/>
              <w:rPr>
                <w:rFonts w:ascii="Calibri" w:eastAsia="Calibri" w:hAnsi="Calibri" w:cs="Calibri"/>
                <w:b/>
              </w:rPr>
            </w:pPr>
            <w:r>
              <w:rPr>
                <w:rFonts w:ascii="Calibri" w:eastAsia="Calibri" w:hAnsi="Calibri" w:cs="Calibri"/>
                <w:b/>
              </w:rPr>
              <w:t>No</w:t>
            </w:r>
          </w:p>
        </w:tc>
        <w:tc>
          <w:tcPr>
            <w:tcW w:w="630" w:type="dxa"/>
            <w:shd w:val="clear" w:color="auto" w:fill="B8CCE4" w:themeFill="accent1" w:themeFillTint="66"/>
            <w:vAlign w:val="center"/>
          </w:tcPr>
          <w:p w14:paraId="629D792A" w14:textId="49A3A51C" w:rsidR="0013167D" w:rsidRDefault="001860DB" w:rsidP="3BED908E">
            <w:pPr>
              <w:jc w:val="center"/>
              <w:rPr>
                <w:rFonts w:ascii="Calibri" w:eastAsia="Calibri" w:hAnsi="Calibri" w:cs="Calibri"/>
                <w:b/>
                <w:bCs/>
              </w:rPr>
            </w:pPr>
            <w:r w:rsidRPr="3BED908E">
              <w:rPr>
                <w:rFonts w:ascii="Calibri" w:eastAsia="Calibri" w:hAnsi="Calibri" w:cs="Calibri"/>
                <w:b/>
                <w:bCs/>
              </w:rPr>
              <w:t>N/</w:t>
            </w:r>
            <w:r w:rsidR="78BD7AB5" w:rsidRPr="3BED908E">
              <w:rPr>
                <w:rFonts w:ascii="Calibri" w:eastAsia="Calibri" w:hAnsi="Calibri" w:cs="Calibri"/>
                <w:b/>
                <w:bCs/>
              </w:rPr>
              <w:t>A</w:t>
            </w:r>
          </w:p>
        </w:tc>
        <w:tc>
          <w:tcPr>
            <w:tcW w:w="6996" w:type="dxa"/>
            <w:shd w:val="clear" w:color="auto" w:fill="B8CCE4" w:themeFill="accent1" w:themeFillTint="66"/>
            <w:vAlign w:val="center"/>
          </w:tcPr>
          <w:p w14:paraId="5F6DB2D3" w14:textId="77777777" w:rsidR="0013167D" w:rsidRDefault="001860DB">
            <w:pPr>
              <w:rPr>
                <w:rFonts w:ascii="Calibri" w:eastAsia="Calibri" w:hAnsi="Calibri" w:cs="Calibri"/>
                <w:b/>
              </w:rPr>
            </w:pPr>
            <w:r>
              <w:rPr>
                <w:rFonts w:ascii="Calibri" w:eastAsia="Calibri" w:hAnsi="Calibri" w:cs="Calibri"/>
                <w:b/>
              </w:rPr>
              <w:t>Requirement</w:t>
            </w:r>
            <w:r w:rsidR="005C64C7">
              <w:rPr>
                <w:rFonts w:ascii="Calibri" w:eastAsia="Calibri" w:hAnsi="Calibri" w:cs="Calibri"/>
                <w:b/>
              </w:rPr>
              <w:t xml:space="preserve"> </w:t>
            </w:r>
            <w:r w:rsidR="005C64C7">
              <w:rPr>
                <w:rFonts w:ascii="MS Gothic" w:eastAsia="MS Gothic" w:hAnsi="MS Gothic" w:cs="MS Gothic"/>
              </w:rPr>
              <w:t>☒</w:t>
            </w:r>
          </w:p>
        </w:tc>
      </w:tr>
      <w:tr w:rsidR="0013167D" w14:paraId="13517ED6" w14:textId="77777777" w:rsidTr="3BED908E">
        <w:trPr>
          <w:trHeight w:val="350"/>
        </w:trPr>
        <w:tc>
          <w:tcPr>
            <w:tcW w:w="606" w:type="dxa"/>
            <w:vAlign w:val="center"/>
          </w:tcPr>
          <w:p w14:paraId="0D1C84E6"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412DD878" w14:textId="77777777" w:rsidR="0013167D" w:rsidRDefault="001860DB">
            <w:pPr>
              <w:jc w:val="center"/>
              <w:rPr>
                <w:rFonts w:ascii="Calibri" w:eastAsia="Calibri" w:hAnsi="Calibri" w:cs="Calibri"/>
              </w:rPr>
            </w:pPr>
            <w:r>
              <w:rPr>
                <w:rFonts w:ascii="MS Gothic" w:eastAsia="MS Gothic" w:hAnsi="MS Gothic" w:cs="MS Gothic"/>
              </w:rPr>
              <w:t>☐</w:t>
            </w:r>
          </w:p>
        </w:tc>
        <w:tc>
          <w:tcPr>
            <w:tcW w:w="630" w:type="dxa"/>
            <w:vAlign w:val="center"/>
          </w:tcPr>
          <w:p w14:paraId="4053F9D1" w14:textId="77777777" w:rsidR="0013167D" w:rsidRDefault="001860DB">
            <w:pPr>
              <w:jc w:val="center"/>
            </w:pPr>
            <w:r>
              <w:rPr>
                <w:rFonts w:ascii="MS Gothic" w:eastAsia="MS Gothic" w:hAnsi="MS Gothic" w:cs="MS Gothic"/>
              </w:rPr>
              <w:t>☐</w:t>
            </w:r>
          </w:p>
        </w:tc>
        <w:tc>
          <w:tcPr>
            <w:tcW w:w="6996" w:type="dxa"/>
            <w:vAlign w:val="center"/>
          </w:tcPr>
          <w:p w14:paraId="5D5E85FB" w14:textId="6EC6F602" w:rsidR="0013167D" w:rsidRDefault="001860DB">
            <w:pPr>
              <w:rPr>
                <w:rFonts w:ascii="Calibri" w:eastAsia="Calibri" w:hAnsi="Calibri" w:cs="Calibri"/>
              </w:rPr>
            </w:pPr>
            <w:r w:rsidRPr="3BED908E">
              <w:rPr>
                <w:rFonts w:ascii="Calibri" w:eastAsia="Calibri" w:hAnsi="Calibri" w:cs="Calibri"/>
              </w:rPr>
              <w:t>Ability to process electronic discovery and litigation holds</w:t>
            </w:r>
          </w:p>
        </w:tc>
      </w:tr>
      <w:tr w:rsidR="0013167D" w14:paraId="3A6F48CA" w14:textId="77777777" w:rsidTr="3BED908E">
        <w:trPr>
          <w:trHeight w:val="530"/>
        </w:trPr>
        <w:tc>
          <w:tcPr>
            <w:tcW w:w="606" w:type="dxa"/>
            <w:vAlign w:val="center"/>
          </w:tcPr>
          <w:p w14:paraId="14E8EB90"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351D0424" w14:textId="77777777" w:rsidR="0013167D" w:rsidRDefault="001860DB">
            <w:pPr>
              <w:jc w:val="center"/>
            </w:pPr>
            <w:r>
              <w:rPr>
                <w:rFonts w:ascii="MS Gothic" w:eastAsia="MS Gothic" w:hAnsi="MS Gothic" w:cs="MS Gothic"/>
              </w:rPr>
              <w:t>☐</w:t>
            </w:r>
          </w:p>
        </w:tc>
        <w:tc>
          <w:tcPr>
            <w:tcW w:w="630" w:type="dxa"/>
            <w:vAlign w:val="center"/>
          </w:tcPr>
          <w:p w14:paraId="418A20AE" w14:textId="77777777" w:rsidR="0013167D" w:rsidRDefault="001860DB">
            <w:pPr>
              <w:jc w:val="center"/>
            </w:pPr>
            <w:r>
              <w:rPr>
                <w:rFonts w:ascii="MS Gothic" w:eastAsia="MS Gothic" w:hAnsi="MS Gothic" w:cs="MS Gothic"/>
              </w:rPr>
              <w:t>☐</w:t>
            </w:r>
          </w:p>
        </w:tc>
        <w:tc>
          <w:tcPr>
            <w:tcW w:w="6996" w:type="dxa"/>
            <w:vAlign w:val="center"/>
          </w:tcPr>
          <w:p w14:paraId="1011A383" w14:textId="61584787" w:rsidR="0013167D" w:rsidRDefault="001860DB">
            <w:pPr>
              <w:rPr>
                <w:rFonts w:ascii="Calibri" w:eastAsia="Calibri" w:hAnsi="Calibri" w:cs="Calibri"/>
              </w:rPr>
            </w:pPr>
            <w:r w:rsidRPr="3BED908E">
              <w:rPr>
                <w:rFonts w:ascii="Calibri" w:eastAsia="Calibri" w:hAnsi="Calibri" w:cs="Calibri"/>
              </w:rPr>
              <w:t>Clear definition of the expected accreditation boundaries with an accompanying narrative and network diagram that details all necessary infrastructure, components, and services</w:t>
            </w:r>
          </w:p>
        </w:tc>
      </w:tr>
      <w:tr w:rsidR="0013167D" w14:paraId="0A47ADDD" w14:textId="77777777" w:rsidTr="3BED908E">
        <w:tc>
          <w:tcPr>
            <w:tcW w:w="606" w:type="dxa"/>
            <w:vAlign w:val="center"/>
          </w:tcPr>
          <w:p w14:paraId="2027F543"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7BF29469" w14:textId="77777777" w:rsidR="0013167D" w:rsidRDefault="001860DB">
            <w:pPr>
              <w:jc w:val="center"/>
            </w:pPr>
            <w:r>
              <w:rPr>
                <w:rFonts w:ascii="MS Gothic" w:eastAsia="MS Gothic" w:hAnsi="MS Gothic" w:cs="MS Gothic"/>
              </w:rPr>
              <w:t>☐</w:t>
            </w:r>
          </w:p>
        </w:tc>
        <w:tc>
          <w:tcPr>
            <w:tcW w:w="630" w:type="dxa"/>
            <w:vAlign w:val="center"/>
          </w:tcPr>
          <w:p w14:paraId="7C9F31AF" w14:textId="77777777" w:rsidR="0013167D" w:rsidRDefault="001860DB">
            <w:pPr>
              <w:jc w:val="center"/>
            </w:pPr>
            <w:r>
              <w:rPr>
                <w:rFonts w:ascii="MS Gothic" w:eastAsia="MS Gothic" w:hAnsi="MS Gothic" w:cs="MS Gothic"/>
              </w:rPr>
              <w:t>☐</w:t>
            </w:r>
          </w:p>
        </w:tc>
        <w:tc>
          <w:tcPr>
            <w:tcW w:w="6996" w:type="dxa"/>
            <w:vAlign w:val="center"/>
          </w:tcPr>
          <w:p w14:paraId="1B91DCD9" w14:textId="576073A0" w:rsidR="0013167D" w:rsidRDefault="001860DB">
            <w:pPr>
              <w:rPr>
                <w:rFonts w:ascii="Calibri" w:eastAsia="Calibri" w:hAnsi="Calibri" w:cs="Calibri"/>
              </w:rPr>
            </w:pPr>
            <w:r w:rsidRPr="3BED908E">
              <w:rPr>
                <w:rFonts w:ascii="Calibri" w:eastAsia="Calibri" w:hAnsi="Calibri" w:cs="Calibri"/>
              </w:rPr>
              <w:t>Boundary protections with logical and physical isolation of assets</w:t>
            </w:r>
          </w:p>
        </w:tc>
      </w:tr>
      <w:tr w:rsidR="0013167D" w14:paraId="2D02372E" w14:textId="77777777" w:rsidTr="3BED908E">
        <w:tc>
          <w:tcPr>
            <w:tcW w:w="606" w:type="dxa"/>
            <w:vAlign w:val="center"/>
          </w:tcPr>
          <w:p w14:paraId="7D7B3579"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2DBDC598" w14:textId="77777777" w:rsidR="0013167D" w:rsidRDefault="001860DB">
            <w:pPr>
              <w:jc w:val="center"/>
            </w:pPr>
            <w:r>
              <w:rPr>
                <w:rFonts w:ascii="MS Gothic" w:eastAsia="MS Gothic" w:hAnsi="MS Gothic" w:cs="MS Gothic"/>
              </w:rPr>
              <w:t>☐</w:t>
            </w:r>
          </w:p>
        </w:tc>
        <w:tc>
          <w:tcPr>
            <w:tcW w:w="630" w:type="dxa"/>
            <w:vAlign w:val="center"/>
          </w:tcPr>
          <w:p w14:paraId="3DF819B1" w14:textId="77777777" w:rsidR="0013167D" w:rsidRDefault="001860DB">
            <w:pPr>
              <w:jc w:val="center"/>
            </w:pPr>
            <w:r>
              <w:rPr>
                <w:rFonts w:ascii="MS Gothic" w:eastAsia="MS Gothic" w:hAnsi="MS Gothic" w:cs="MS Gothic"/>
              </w:rPr>
              <w:t>☐</w:t>
            </w:r>
          </w:p>
        </w:tc>
        <w:tc>
          <w:tcPr>
            <w:tcW w:w="6996" w:type="dxa"/>
            <w:vAlign w:val="center"/>
          </w:tcPr>
          <w:p w14:paraId="4D2CB53E" w14:textId="16E57241" w:rsidR="0013167D" w:rsidRDefault="001860DB">
            <w:pPr>
              <w:rPr>
                <w:rFonts w:ascii="Calibri" w:eastAsia="Calibri" w:hAnsi="Calibri" w:cs="Calibri"/>
              </w:rPr>
            </w:pPr>
            <w:r w:rsidRPr="3BED908E">
              <w:rPr>
                <w:rFonts w:ascii="Calibri" w:eastAsia="Calibri" w:hAnsi="Calibri" w:cs="Calibri"/>
              </w:rPr>
              <w:t>Ability to identify customer responsibilities and what they must do to implement controls</w:t>
            </w:r>
          </w:p>
        </w:tc>
      </w:tr>
      <w:tr w:rsidR="0013167D" w14:paraId="71685EA2" w14:textId="77777777" w:rsidTr="3BED908E">
        <w:tc>
          <w:tcPr>
            <w:tcW w:w="606" w:type="dxa"/>
            <w:vAlign w:val="center"/>
          </w:tcPr>
          <w:p w14:paraId="2ADA9296"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0D01D3DE" w14:textId="77777777" w:rsidR="0013167D" w:rsidRDefault="001860DB">
            <w:pPr>
              <w:jc w:val="center"/>
            </w:pPr>
            <w:r>
              <w:rPr>
                <w:rFonts w:ascii="MS Gothic" w:eastAsia="MS Gothic" w:hAnsi="MS Gothic" w:cs="MS Gothic"/>
              </w:rPr>
              <w:t>☐</w:t>
            </w:r>
          </w:p>
        </w:tc>
        <w:tc>
          <w:tcPr>
            <w:tcW w:w="630" w:type="dxa"/>
            <w:vAlign w:val="center"/>
          </w:tcPr>
          <w:p w14:paraId="6A3B6897" w14:textId="77777777" w:rsidR="0013167D" w:rsidRDefault="001860DB">
            <w:pPr>
              <w:jc w:val="center"/>
            </w:pPr>
            <w:r>
              <w:rPr>
                <w:rFonts w:ascii="MS Gothic" w:eastAsia="MS Gothic" w:hAnsi="MS Gothic" w:cs="MS Gothic"/>
              </w:rPr>
              <w:t>☐</w:t>
            </w:r>
          </w:p>
        </w:tc>
        <w:tc>
          <w:tcPr>
            <w:tcW w:w="6996" w:type="dxa"/>
            <w:vAlign w:val="center"/>
          </w:tcPr>
          <w:p w14:paraId="6CB3EB21" w14:textId="3B73FD79" w:rsidR="0013167D" w:rsidRDefault="001860DB">
            <w:pPr>
              <w:rPr>
                <w:rFonts w:ascii="Calibri" w:eastAsia="Calibri" w:hAnsi="Calibri" w:cs="Calibri"/>
              </w:rPr>
            </w:pPr>
            <w:r w:rsidRPr="3BED908E">
              <w:rPr>
                <w:rFonts w:ascii="Calibri" w:eastAsia="Calibri" w:hAnsi="Calibri" w:cs="Calibri"/>
              </w:rPr>
              <w:t>Inventory and configuration build standards for all devices</w:t>
            </w:r>
          </w:p>
        </w:tc>
      </w:tr>
      <w:tr w:rsidR="0013167D" w14:paraId="4F46F4DE" w14:textId="77777777" w:rsidTr="3BED908E">
        <w:tc>
          <w:tcPr>
            <w:tcW w:w="606" w:type="dxa"/>
            <w:vAlign w:val="center"/>
          </w:tcPr>
          <w:p w14:paraId="245270B7"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36205D4F" w14:textId="77777777" w:rsidR="0013167D" w:rsidRDefault="001860DB">
            <w:pPr>
              <w:jc w:val="center"/>
            </w:pPr>
            <w:r>
              <w:rPr>
                <w:rFonts w:ascii="MS Gothic" w:eastAsia="MS Gothic" w:hAnsi="MS Gothic" w:cs="MS Gothic"/>
              </w:rPr>
              <w:t>☐</w:t>
            </w:r>
          </w:p>
        </w:tc>
        <w:tc>
          <w:tcPr>
            <w:tcW w:w="630" w:type="dxa"/>
            <w:vAlign w:val="center"/>
          </w:tcPr>
          <w:p w14:paraId="48E0D061" w14:textId="77777777" w:rsidR="0013167D" w:rsidRDefault="001860DB">
            <w:pPr>
              <w:jc w:val="center"/>
            </w:pPr>
            <w:r>
              <w:rPr>
                <w:rFonts w:ascii="MS Gothic" w:eastAsia="MS Gothic" w:hAnsi="MS Gothic" w:cs="MS Gothic"/>
              </w:rPr>
              <w:t>☐</w:t>
            </w:r>
          </w:p>
        </w:tc>
        <w:tc>
          <w:tcPr>
            <w:tcW w:w="6996" w:type="dxa"/>
            <w:vAlign w:val="center"/>
          </w:tcPr>
          <w:p w14:paraId="3E0CAD8C" w14:textId="2CA77980" w:rsidR="0013167D" w:rsidRDefault="001860DB">
            <w:pPr>
              <w:rPr>
                <w:rFonts w:ascii="Calibri" w:eastAsia="Calibri" w:hAnsi="Calibri" w:cs="Calibri"/>
              </w:rPr>
            </w:pPr>
            <w:r w:rsidRPr="3BED908E">
              <w:rPr>
                <w:rFonts w:ascii="Calibri" w:eastAsia="Calibri" w:hAnsi="Calibri" w:cs="Calibri"/>
              </w:rPr>
              <w:t>Use of FIPS 140-2 validated encryption for data at rest and in transit</w:t>
            </w:r>
          </w:p>
        </w:tc>
      </w:tr>
      <w:tr w:rsidR="0013167D" w14:paraId="5BD9480E" w14:textId="77777777" w:rsidTr="3BED908E">
        <w:tc>
          <w:tcPr>
            <w:tcW w:w="606" w:type="dxa"/>
            <w:vAlign w:val="center"/>
          </w:tcPr>
          <w:p w14:paraId="02B5592F"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27B61044" w14:textId="77777777" w:rsidR="0013167D" w:rsidRDefault="001860DB">
            <w:pPr>
              <w:jc w:val="center"/>
            </w:pPr>
            <w:r>
              <w:rPr>
                <w:rFonts w:ascii="MS Gothic" w:eastAsia="MS Gothic" w:hAnsi="MS Gothic" w:cs="MS Gothic"/>
              </w:rPr>
              <w:t>☐</w:t>
            </w:r>
          </w:p>
        </w:tc>
        <w:tc>
          <w:tcPr>
            <w:tcW w:w="630" w:type="dxa"/>
            <w:vAlign w:val="center"/>
          </w:tcPr>
          <w:p w14:paraId="501105B3" w14:textId="77777777" w:rsidR="0013167D" w:rsidRDefault="001860DB">
            <w:pPr>
              <w:jc w:val="center"/>
            </w:pPr>
            <w:r>
              <w:rPr>
                <w:rFonts w:ascii="MS Gothic" w:eastAsia="MS Gothic" w:hAnsi="MS Gothic" w:cs="MS Gothic"/>
              </w:rPr>
              <w:t>☐</w:t>
            </w:r>
          </w:p>
        </w:tc>
        <w:tc>
          <w:tcPr>
            <w:tcW w:w="6996" w:type="dxa"/>
            <w:vAlign w:val="center"/>
          </w:tcPr>
          <w:p w14:paraId="31E0F834" w14:textId="24D5B0E5" w:rsidR="0013167D" w:rsidRDefault="001860DB">
            <w:pPr>
              <w:rPr>
                <w:rFonts w:ascii="Calibri" w:eastAsia="Calibri" w:hAnsi="Calibri" w:cs="Calibri"/>
              </w:rPr>
            </w:pPr>
            <w:r w:rsidRPr="3BED908E">
              <w:rPr>
                <w:rFonts w:ascii="Calibri" w:eastAsia="Calibri" w:hAnsi="Calibri" w:cs="Calibri"/>
              </w:rPr>
              <w:t>Use of multifactor authentication, as prescribed by the moderate FIPS 199 baseline</w:t>
            </w:r>
          </w:p>
        </w:tc>
      </w:tr>
      <w:tr w:rsidR="0013167D" w14:paraId="3F33C4C3" w14:textId="77777777" w:rsidTr="3BED908E">
        <w:tc>
          <w:tcPr>
            <w:tcW w:w="606" w:type="dxa"/>
            <w:vAlign w:val="center"/>
          </w:tcPr>
          <w:p w14:paraId="45AEC62B"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388EE0E5" w14:textId="77777777" w:rsidR="0013167D" w:rsidRDefault="001860DB">
            <w:pPr>
              <w:jc w:val="center"/>
            </w:pPr>
            <w:r>
              <w:rPr>
                <w:rFonts w:ascii="MS Gothic" w:eastAsia="MS Gothic" w:hAnsi="MS Gothic" w:cs="MS Gothic"/>
              </w:rPr>
              <w:t>☐</w:t>
            </w:r>
          </w:p>
        </w:tc>
        <w:tc>
          <w:tcPr>
            <w:tcW w:w="630" w:type="dxa"/>
            <w:vAlign w:val="center"/>
          </w:tcPr>
          <w:p w14:paraId="719D89F3" w14:textId="77777777" w:rsidR="0013167D" w:rsidRDefault="001860DB">
            <w:pPr>
              <w:jc w:val="center"/>
            </w:pPr>
            <w:r>
              <w:rPr>
                <w:rFonts w:ascii="MS Gothic" w:eastAsia="MS Gothic" w:hAnsi="MS Gothic" w:cs="MS Gothic"/>
              </w:rPr>
              <w:t>☐</w:t>
            </w:r>
          </w:p>
        </w:tc>
        <w:tc>
          <w:tcPr>
            <w:tcW w:w="6996" w:type="dxa"/>
            <w:vAlign w:val="center"/>
          </w:tcPr>
          <w:p w14:paraId="19D46603" w14:textId="77777777" w:rsidR="0013167D" w:rsidRDefault="001860DB">
            <w:pPr>
              <w:rPr>
                <w:rFonts w:ascii="Calibri" w:eastAsia="Calibri" w:hAnsi="Calibri" w:cs="Calibri"/>
              </w:rPr>
            </w:pPr>
            <w:r>
              <w:rPr>
                <w:rFonts w:ascii="Calibri" w:eastAsia="Calibri" w:hAnsi="Calibri" w:cs="Calibri"/>
              </w:rPr>
              <w:t>Identification and two-factor authentication for:</w:t>
            </w:r>
          </w:p>
          <w:p w14:paraId="21AF0430" w14:textId="502C4E25" w:rsidR="0013167D" w:rsidRDefault="001860DB" w:rsidP="3BED908E">
            <w:pPr>
              <w:numPr>
                <w:ilvl w:val="0"/>
                <w:numId w:val="1"/>
              </w:numPr>
              <w:pBdr>
                <w:top w:val="nil"/>
                <w:left w:val="nil"/>
                <w:bottom w:val="nil"/>
                <w:right w:val="nil"/>
                <w:between w:val="nil"/>
              </w:pBdr>
              <w:rPr>
                <w:rFonts w:ascii="Calibri" w:eastAsia="Calibri" w:hAnsi="Calibri" w:cs="Calibri"/>
                <w:color w:val="000000"/>
              </w:rPr>
            </w:pPr>
            <w:r w:rsidRPr="3BED908E">
              <w:rPr>
                <w:rFonts w:ascii="Calibri" w:eastAsia="Calibri" w:hAnsi="Calibri" w:cs="Calibri"/>
                <w:color w:val="000000" w:themeColor="text1"/>
              </w:rPr>
              <w:t>Network access to privileged accounts</w:t>
            </w:r>
          </w:p>
          <w:p w14:paraId="62FC34DC" w14:textId="35FF6913" w:rsidR="0013167D" w:rsidRDefault="001860DB" w:rsidP="3BED908E">
            <w:pPr>
              <w:numPr>
                <w:ilvl w:val="0"/>
                <w:numId w:val="1"/>
              </w:numPr>
              <w:pBdr>
                <w:top w:val="nil"/>
                <w:left w:val="nil"/>
                <w:bottom w:val="nil"/>
                <w:right w:val="nil"/>
                <w:between w:val="nil"/>
              </w:pBdr>
              <w:rPr>
                <w:rFonts w:ascii="Calibri" w:eastAsia="Calibri" w:hAnsi="Calibri" w:cs="Calibri"/>
                <w:color w:val="000000"/>
              </w:rPr>
            </w:pPr>
            <w:r w:rsidRPr="3BED908E">
              <w:rPr>
                <w:rFonts w:ascii="Calibri" w:eastAsia="Calibri" w:hAnsi="Calibri" w:cs="Calibri"/>
                <w:color w:val="000000" w:themeColor="text1"/>
              </w:rPr>
              <w:t>Network access to non-privileged accounts</w:t>
            </w:r>
          </w:p>
          <w:p w14:paraId="22C599C7" w14:textId="178BD6DD" w:rsidR="0013167D" w:rsidRDefault="001860DB" w:rsidP="3BED908E">
            <w:pPr>
              <w:numPr>
                <w:ilvl w:val="0"/>
                <w:numId w:val="1"/>
              </w:numPr>
              <w:pBdr>
                <w:top w:val="nil"/>
                <w:left w:val="nil"/>
                <w:bottom w:val="nil"/>
                <w:right w:val="nil"/>
                <w:between w:val="nil"/>
              </w:pBdr>
              <w:rPr>
                <w:rFonts w:ascii="Calibri" w:eastAsia="Calibri" w:hAnsi="Calibri" w:cs="Calibri"/>
                <w:color w:val="000000"/>
              </w:rPr>
            </w:pPr>
            <w:r w:rsidRPr="3BED908E">
              <w:rPr>
                <w:rFonts w:ascii="Calibri" w:eastAsia="Calibri" w:hAnsi="Calibri" w:cs="Calibri"/>
                <w:color w:val="000000" w:themeColor="text1"/>
              </w:rPr>
              <w:t>Local access to privileged accounts</w:t>
            </w:r>
          </w:p>
        </w:tc>
      </w:tr>
      <w:tr w:rsidR="0013167D" w14:paraId="1A1EA0AB" w14:textId="77777777" w:rsidTr="3BED908E">
        <w:tc>
          <w:tcPr>
            <w:tcW w:w="606" w:type="dxa"/>
            <w:vAlign w:val="center"/>
          </w:tcPr>
          <w:p w14:paraId="6B8C16CB" w14:textId="77777777" w:rsidR="0013167D" w:rsidRDefault="001860DB">
            <w:pPr>
              <w:jc w:val="center"/>
              <w:rPr>
                <w:rFonts w:ascii="Calibri" w:eastAsia="Calibri" w:hAnsi="Calibri" w:cs="Calibri"/>
              </w:rPr>
            </w:pPr>
            <w:r>
              <w:rPr>
                <w:rFonts w:ascii="MS Gothic" w:eastAsia="MS Gothic" w:hAnsi="MS Gothic" w:cs="MS Gothic"/>
              </w:rPr>
              <w:t>☐</w:t>
            </w:r>
          </w:p>
        </w:tc>
        <w:tc>
          <w:tcPr>
            <w:tcW w:w="606" w:type="dxa"/>
            <w:vAlign w:val="center"/>
          </w:tcPr>
          <w:p w14:paraId="299EC0C9" w14:textId="77777777" w:rsidR="0013167D" w:rsidRDefault="005C64C7">
            <w:pPr>
              <w:jc w:val="center"/>
            </w:pPr>
            <w:r>
              <w:rPr>
                <w:rFonts w:ascii="MS Gothic" w:eastAsia="MS Gothic" w:hAnsi="MS Gothic" w:cs="MS Gothic"/>
              </w:rPr>
              <w:t>☐</w:t>
            </w:r>
          </w:p>
        </w:tc>
        <w:tc>
          <w:tcPr>
            <w:tcW w:w="630" w:type="dxa"/>
            <w:vAlign w:val="center"/>
          </w:tcPr>
          <w:p w14:paraId="672193E7" w14:textId="77777777" w:rsidR="0013167D" w:rsidRDefault="001860DB">
            <w:pPr>
              <w:jc w:val="center"/>
            </w:pPr>
            <w:r>
              <w:rPr>
                <w:rFonts w:ascii="MS Gothic" w:eastAsia="MS Gothic" w:hAnsi="MS Gothic" w:cs="MS Gothic"/>
              </w:rPr>
              <w:t>☐</w:t>
            </w:r>
          </w:p>
        </w:tc>
        <w:tc>
          <w:tcPr>
            <w:tcW w:w="6996" w:type="dxa"/>
            <w:vAlign w:val="center"/>
          </w:tcPr>
          <w:p w14:paraId="38A848EB" w14:textId="4F88C01F" w:rsidR="0013167D" w:rsidRDefault="001860DB">
            <w:pPr>
              <w:rPr>
                <w:rFonts w:ascii="Calibri" w:eastAsia="Calibri" w:hAnsi="Calibri" w:cs="Calibri"/>
              </w:rPr>
            </w:pPr>
            <w:r w:rsidRPr="3BED908E">
              <w:rPr>
                <w:rFonts w:ascii="Calibri" w:eastAsia="Calibri" w:hAnsi="Calibri" w:cs="Calibri"/>
              </w:rPr>
              <w:t>Full adherence to the FedRAMP security documentation requirements and templates, to include implementation descriptions of all security controls at the appropriate level</w:t>
            </w:r>
          </w:p>
        </w:tc>
      </w:tr>
      <w:tr w:rsidR="0013167D" w14:paraId="23C1C6BF" w14:textId="77777777" w:rsidTr="3BED908E">
        <w:tc>
          <w:tcPr>
            <w:tcW w:w="606" w:type="dxa"/>
            <w:vAlign w:val="center"/>
          </w:tcPr>
          <w:p w14:paraId="5671D30D" w14:textId="77777777" w:rsidR="0013167D" w:rsidRDefault="001860DB">
            <w:pPr>
              <w:jc w:val="center"/>
              <w:rPr>
                <w:rFonts w:ascii="Calibri" w:eastAsia="Calibri" w:hAnsi="Calibri" w:cs="Calibri"/>
              </w:rPr>
            </w:pPr>
            <w:r>
              <w:rPr>
                <w:rFonts w:ascii="MS Gothic" w:eastAsia="MS Gothic" w:hAnsi="MS Gothic" w:cs="MS Gothic"/>
              </w:rPr>
              <w:t>☐</w:t>
            </w:r>
          </w:p>
        </w:tc>
        <w:tc>
          <w:tcPr>
            <w:tcW w:w="606" w:type="dxa"/>
            <w:vAlign w:val="center"/>
          </w:tcPr>
          <w:p w14:paraId="49EE17A1" w14:textId="77777777" w:rsidR="0013167D" w:rsidRDefault="005C64C7">
            <w:pPr>
              <w:jc w:val="center"/>
            </w:pPr>
            <w:r>
              <w:rPr>
                <w:rFonts w:ascii="MS Gothic" w:eastAsia="MS Gothic" w:hAnsi="MS Gothic" w:cs="MS Gothic"/>
              </w:rPr>
              <w:t>☐</w:t>
            </w:r>
          </w:p>
        </w:tc>
        <w:tc>
          <w:tcPr>
            <w:tcW w:w="630" w:type="dxa"/>
            <w:vAlign w:val="center"/>
          </w:tcPr>
          <w:p w14:paraId="594833D8" w14:textId="77777777" w:rsidR="0013167D" w:rsidRDefault="001860DB">
            <w:pPr>
              <w:jc w:val="center"/>
            </w:pPr>
            <w:r>
              <w:rPr>
                <w:rFonts w:ascii="MS Gothic" w:eastAsia="MS Gothic" w:hAnsi="MS Gothic" w:cs="MS Gothic"/>
              </w:rPr>
              <w:t>☐</w:t>
            </w:r>
          </w:p>
        </w:tc>
        <w:tc>
          <w:tcPr>
            <w:tcW w:w="6996" w:type="dxa"/>
            <w:vAlign w:val="center"/>
          </w:tcPr>
          <w:p w14:paraId="342DA55B" w14:textId="4BC6751F" w:rsidR="0013167D" w:rsidRDefault="001860DB">
            <w:pPr>
              <w:rPr>
                <w:rFonts w:ascii="Calibri" w:eastAsia="Calibri" w:hAnsi="Calibri" w:cs="Calibri"/>
              </w:rPr>
            </w:pPr>
            <w:r w:rsidRPr="3BED908E">
              <w:rPr>
                <w:rFonts w:ascii="Calibri" w:eastAsia="Calibri" w:hAnsi="Calibri" w:cs="Calibri"/>
              </w:rPr>
              <w:t>Searchable SSP and other documentation representative of an in-place, implemented system with all component plans and artifacts (PIA, COOP, etc.)</w:t>
            </w:r>
          </w:p>
        </w:tc>
      </w:tr>
      <w:tr w:rsidR="0013167D" w14:paraId="34EC5F0E" w14:textId="77777777" w:rsidTr="3BED908E">
        <w:tc>
          <w:tcPr>
            <w:tcW w:w="606" w:type="dxa"/>
            <w:vAlign w:val="center"/>
          </w:tcPr>
          <w:p w14:paraId="762905CD"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1D0BDA32" w14:textId="77777777" w:rsidR="0013167D" w:rsidRDefault="001860DB">
            <w:pPr>
              <w:jc w:val="center"/>
            </w:pPr>
            <w:r>
              <w:rPr>
                <w:rFonts w:ascii="MS Gothic" w:eastAsia="MS Gothic" w:hAnsi="MS Gothic" w:cs="MS Gothic"/>
              </w:rPr>
              <w:t>☐</w:t>
            </w:r>
          </w:p>
        </w:tc>
        <w:tc>
          <w:tcPr>
            <w:tcW w:w="630" w:type="dxa"/>
            <w:vAlign w:val="center"/>
          </w:tcPr>
          <w:p w14:paraId="7298436F" w14:textId="77777777" w:rsidR="0013167D" w:rsidRDefault="001860DB">
            <w:pPr>
              <w:jc w:val="center"/>
            </w:pPr>
            <w:r>
              <w:rPr>
                <w:rFonts w:ascii="MS Gothic" w:eastAsia="MS Gothic" w:hAnsi="MS Gothic" w:cs="MS Gothic"/>
              </w:rPr>
              <w:t>☐</w:t>
            </w:r>
          </w:p>
        </w:tc>
        <w:tc>
          <w:tcPr>
            <w:tcW w:w="6996" w:type="dxa"/>
            <w:vAlign w:val="center"/>
          </w:tcPr>
          <w:p w14:paraId="50DFE982" w14:textId="2792EC3B" w:rsidR="0013167D" w:rsidRDefault="001860DB">
            <w:pPr>
              <w:rPr>
                <w:rFonts w:ascii="Calibri" w:eastAsia="Calibri" w:hAnsi="Calibri" w:cs="Calibri"/>
              </w:rPr>
            </w:pPr>
            <w:r w:rsidRPr="3BED908E">
              <w:rPr>
                <w:rFonts w:ascii="Calibri" w:eastAsia="Calibri" w:hAnsi="Calibri" w:cs="Calibri"/>
              </w:rPr>
              <w:t>Full, operational information system redundancy and backup</w:t>
            </w:r>
          </w:p>
        </w:tc>
      </w:tr>
      <w:tr w:rsidR="0013167D" w14:paraId="233D6ECB" w14:textId="77777777" w:rsidTr="3BED908E">
        <w:tc>
          <w:tcPr>
            <w:tcW w:w="606" w:type="dxa"/>
            <w:vAlign w:val="center"/>
          </w:tcPr>
          <w:p w14:paraId="7A405A29"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454A1EBC" w14:textId="77777777" w:rsidR="0013167D" w:rsidRDefault="001860DB">
            <w:pPr>
              <w:jc w:val="center"/>
            </w:pPr>
            <w:r>
              <w:rPr>
                <w:rFonts w:ascii="MS Gothic" w:eastAsia="MS Gothic" w:hAnsi="MS Gothic" w:cs="MS Gothic"/>
              </w:rPr>
              <w:t>☐</w:t>
            </w:r>
          </w:p>
        </w:tc>
        <w:tc>
          <w:tcPr>
            <w:tcW w:w="630" w:type="dxa"/>
            <w:vAlign w:val="center"/>
          </w:tcPr>
          <w:p w14:paraId="4B93547F" w14:textId="77777777" w:rsidR="0013167D" w:rsidRDefault="001860DB">
            <w:pPr>
              <w:jc w:val="center"/>
            </w:pPr>
            <w:r>
              <w:rPr>
                <w:rFonts w:ascii="MS Gothic" w:eastAsia="MS Gothic" w:hAnsi="MS Gothic" w:cs="MS Gothic"/>
              </w:rPr>
              <w:t>☐</w:t>
            </w:r>
          </w:p>
        </w:tc>
        <w:tc>
          <w:tcPr>
            <w:tcW w:w="6996" w:type="dxa"/>
            <w:vAlign w:val="center"/>
          </w:tcPr>
          <w:p w14:paraId="6B8A9BA1" w14:textId="7BFB3491" w:rsidR="0013167D" w:rsidRDefault="001860DB">
            <w:pPr>
              <w:rPr>
                <w:rFonts w:ascii="Calibri" w:eastAsia="Calibri" w:hAnsi="Calibri" w:cs="Calibri"/>
              </w:rPr>
            </w:pPr>
            <w:r w:rsidRPr="3BED908E">
              <w:rPr>
                <w:rFonts w:ascii="Calibri" w:eastAsia="Calibri" w:hAnsi="Calibri" w:cs="Calibri"/>
              </w:rPr>
              <w:t>Safeguards to prevent unauthorized information transfer via shared resources</w:t>
            </w:r>
          </w:p>
        </w:tc>
      </w:tr>
      <w:tr w:rsidR="0013167D" w14:paraId="68383201" w14:textId="77777777" w:rsidTr="3BED908E">
        <w:tc>
          <w:tcPr>
            <w:tcW w:w="606" w:type="dxa"/>
            <w:vAlign w:val="center"/>
          </w:tcPr>
          <w:p w14:paraId="477B1590" w14:textId="77777777" w:rsidR="0013167D" w:rsidRDefault="001860DB">
            <w:pPr>
              <w:jc w:val="center"/>
              <w:rPr>
                <w:rFonts w:ascii="Calibri" w:eastAsia="Calibri" w:hAnsi="Calibri" w:cs="Calibri"/>
              </w:rPr>
            </w:pPr>
            <w:r>
              <w:rPr>
                <w:rFonts w:ascii="MS Gothic" w:eastAsia="MS Gothic" w:hAnsi="MS Gothic" w:cs="MS Gothic"/>
              </w:rPr>
              <w:t>☐</w:t>
            </w:r>
          </w:p>
        </w:tc>
        <w:tc>
          <w:tcPr>
            <w:tcW w:w="606" w:type="dxa"/>
            <w:vAlign w:val="center"/>
          </w:tcPr>
          <w:p w14:paraId="0FC51D56" w14:textId="77777777" w:rsidR="0013167D" w:rsidRDefault="005C64C7">
            <w:pPr>
              <w:jc w:val="center"/>
            </w:pPr>
            <w:r>
              <w:rPr>
                <w:rFonts w:ascii="MS Gothic" w:eastAsia="MS Gothic" w:hAnsi="MS Gothic" w:cs="MS Gothic"/>
              </w:rPr>
              <w:t>☐</w:t>
            </w:r>
          </w:p>
        </w:tc>
        <w:tc>
          <w:tcPr>
            <w:tcW w:w="630" w:type="dxa"/>
            <w:vAlign w:val="center"/>
          </w:tcPr>
          <w:p w14:paraId="70A9DF91" w14:textId="77777777" w:rsidR="0013167D" w:rsidRDefault="001860DB">
            <w:pPr>
              <w:jc w:val="center"/>
            </w:pPr>
            <w:r>
              <w:rPr>
                <w:rFonts w:ascii="MS Gothic" w:eastAsia="MS Gothic" w:hAnsi="MS Gothic" w:cs="MS Gothic"/>
              </w:rPr>
              <w:t>☐</w:t>
            </w:r>
          </w:p>
        </w:tc>
        <w:tc>
          <w:tcPr>
            <w:tcW w:w="6996" w:type="dxa"/>
            <w:vAlign w:val="center"/>
          </w:tcPr>
          <w:p w14:paraId="34FCF2FE" w14:textId="67901265" w:rsidR="0013167D" w:rsidRDefault="001860DB">
            <w:pPr>
              <w:rPr>
                <w:rFonts w:ascii="Calibri" w:eastAsia="Calibri" w:hAnsi="Calibri" w:cs="Calibri"/>
              </w:rPr>
            </w:pPr>
            <w:r w:rsidRPr="3BED908E">
              <w:rPr>
                <w:rFonts w:ascii="Calibri" w:eastAsia="Calibri" w:hAnsi="Calibri" w:cs="Calibri"/>
              </w:rPr>
              <w:t>Engagement of an accredited 3PAO and a clear testing methodology defined</w:t>
            </w:r>
          </w:p>
        </w:tc>
      </w:tr>
      <w:tr w:rsidR="0013167D" w14:paraId="2249F4D6" w14:textId="77777777" w:rsidTr="3BED908E">
        <w:tc>
          <w:tcPr>
            <w:tcW w:w="606" w:type="dxa"/>
            <w:vAlign w:val="center"/>
          </w:tcPr>
          <w:p w14:paraId="2C107575"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404A8DF3" w14:textId="77777777" w:rsidR="0013167D" w:rsidRDefault="001860DB">
            <w:pPr>
              <w:jc w:val="center"/>
            </w:pPr>
            <w:r>
              <w:rPr>
                <w:rFonts w:ascii="MS Gothic" w:eastAsia="MS Gothic" w:hAnsi="MS Gothic" w:cs="MS Gothic"/>
              </w:rPr>
              <w:t>☐</w:t>
            </w:r>
          </w:p>
        </w:tc>
        <w:tc>
          <w:tcPr>
            <w:tcW w:w="630" w:type="dxa"/>
            <w:vAlign w:val="center"/>
          </w:tcPr>
          <w:p w14:paraId="141766F3" w14:textId="77777777" w:rsidR="0013167D" w:rsidRDefault="001860DB">
            <w:pPr>
              <w:jc w:val="center"/>
            </w:pPr>
            <w:r>
              <w:rPr>
                <w:rFonts w:ascii="MS Gothic" w:eastAsia="MS Gothic" w:hAnsi="MS Gothic" w:cs="MS Gothic"/>
              </w:rPr>
              <w:t>☐</w:t>
            </w:r>
          </w:p>
        </w:tc>
        <w:tc>
          <w:tcPr>
            <w:tcW w:w="6996" w:type="dxa"/>
            <w:vAlign w:val="center"/>
          </w:tcPr>
          <w:p w14:paraId="0A3F4ECD" w14:textId="3707A339" w:rsidR="0013167D" w:rsidRDefault="001860DB">
            <w:pPr>
              <w:rPr>
                <w:rFonts w:ascii="Calibri" w:eastAsia="Calibri" w:hAnsi="Calibri" w:cs="Calibri"/>
              </w:rPr>
            </w:pPr>
            <w:r w:rsidRPr="3BED908E">
              <w:rPr>
                <w:rFonts w:ascii="Calibri" w:eastAsia="Calibri" w:hAnsi="Calibri" w:cs="Calibri"/>
              </w:rPr>
              <w:t>Restricted access to government information to U.S. personnel</w:t>
            </w:r>
          </w:p>
        </w:tc>
      </w:tr>
      <w:tr w:rsidR="0013167D" w14:paraId="5592C78B" w14:textId="77777777" w:rsidTr="3BED908E">
        <w:tc>
          <w:tcPr>
            <w:tcW w:w="606" w:type="dxa"/>
            <w:vAlign w:val="center"/>
          </w:tcPr>
          <w:p w14:paraId="7FE26B12"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21D8E3A0" w14:textId="77777777" w:rsidR="0013167D" w:rsidRDefault="001860DB">
            <w:pPr>
              <w:jc w:val="center"/>
            </w:pPr>
            <w:r>
              <w:rPr>
                <w:rFonts w:ascii="MS Gothic" w:eastAsia="MS Gothic" w:hAnsi="MS Gothic" w:cs="MS Gothic"/>
              </w:rPr>
              <w:t>☐</w:t>
            </w:r>
          </w:p>
        </w:tc>
        <w:tc>
          <w:tcPr>
            <w:tcW w:w="630" w:type="dxa"/>
            <w:vAlign w:val="center"/>
          </w:tcPr>
          <w:p w14:paraId="73C62B50" w14:textId="77777777" w:rsidR="0013167D" w:rsidRDefault="001860DB">
            <w:pPr>
              <w:jc w:val="center"/>
            </w:pPr>
            <w:r>
              <w:rPr>
                <w:rFonts w:ascii="MS Gothic" w:eastAsia="MS Gothic" w:hAnsi="MS Gothic" w:cs="MS Gothic"/>
              </w:rPr>
              <w:t>☐</w:t>
            </w:r>
          </w:p>
        </w:tc>
        <w:tc>
          <w:tcPr>
            <w:tcW w:w="6996" w:type="dxa"/>
            <w:vAlign w:val="center"/>
          </w:tcPr>
          <w:p w14:paraId="6DAD18D8" w14:textId="227043B9" w:rsidR="0013167D" w:rsidRDefault="001860DB">
            <w:pPr>
              <w:rPr>
                <w:rFonts w:ascii="Calibri" w:eastAsia="Calibri" w:hAnsi="Calibri" w:cs="Calibri"/>
              </w:rPr>
            </w:pPr>
            <w:r w:rsidRPr="3BED908E">
              <w:rPr>
                <w:rFonts w:ascii="Calibri" w:eastAsia="Calibri" w:hAnsi="Calibri" w:cs="Calibri"/>
              </w:rPr>
              <w:t>Ability to perform code analysis scans for code written in-house (non-COTS products)</w:t>
            </w:r>
          </w:p>
        </w:tc>
      </w:tr>
      <w:tr w:rsidR="0013167D" w14:paraId="31D6A2F9" w14:textId="77777777" w:rsidTr="3BED908E">
        <w:tc>
          <w:tcPr>
            <w:tcW w:w="606" w:type="dxa"/>
            <w:vAlign w:val="center"/>
          </w:tcPr>
          <w:p w14:paraId="4E8217C1"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3832BD68" w14:textId="77777777" w:rsidR="0013167D" w:rsidRDefault="001860DB">
            <w:pPr>
              <w:jc w:val="center"/>
            </w:pPr>
            <w:r>
              <w:rPr>
                <w:rFonts w:ascii="MS Gothic" w:eastAsia="MS Gothic" w:hAnsi="MS Gothic" w:cs="MS Gothic"/>
              </w:rPr>
              <w:t>☐</w:t>
            </w:r>
          </w:p>
        </w:tc>
        <w:tc>
          <w:tcPr>
            <w:tcW w:w="630" w:type="dxa"/>
            <w:vAlign w:val="center"/>
          </w:tcPr>
          <w:p w14:paraId="7F7B3EF3" w14:textId="77777777" w:rsidR="0013167D" w:rsidRDefault="001860DB">
            <w:pPr>
              <w:jc w:val="center"/>
            </w:pPr>
            <w:r>
              <w:rPr>
                <w:rFonts w:ascii="MS Gothic" w:eastAsia="MS Gothic" w:hAnsi="MS Gothic" w:cs="MS Gothic"/>
              </w:rPr>
              <w:t>☐</w:t>
            </w:r>
          </w:p>
        </w:tc>
        <w:tc>
          <w:tcPr>
            <w:tcW w:w="6996" w:type="dxa"/>
            <w:vAlign w:val="center"/>
          </w:tcPr>
          <w:p w14:paraId="345F79B9" w14:textId="7716E8A0" w:rsidR="0013167D" w:rsidRDefault="001860DB">
            <w:pPr>
              <w:rPr>
                <w:rFonts w:ascii="Calibri" w:eastAsia="Calibri" w:hAnsi="Calibri" w:cs="Calibri"/>
              </w:rPr>
            </w:pPr>
            <w:r w:rsidRPr="3BED908E">
              <w:rPr>
                <w:rFonts w:ascii="Calibri" w:eastAsia="Calibri" w:hAnsi="Calibri" w:cs="Calibri"/>
              </w:rPr>
              <w:t>Ability to remediate high risk issues within 30 days, and medium risk issues within 90 days</w:t>
            </w:r>
          </w:p>
        </w:tc>
      </w:tr>
      <w:tr w:rsidR="0013167D" w14:paraId="6DBA893D" w14:textId="77777777" w:rsidTr="3BED908E">
        <w:tc>
          <w:tcPr>
            <w:tcW w:w="606" w:type="dxa"/>
            <w:vAlign w:val="center"/>
          </w:tcPr>
          <w:p w14:paraId="11069578" w14:textId="77777777" w:rsidR="0013167D" w:rsidRDefault="001860DB">
            <w:pPr>
              <w:jc w:val="center"/>
              <w:rPr>
                <w:rFonts w:ascii="Calibri" w:eastAsia="Calibri" w:hAnsi="Calibri" w:cs="Calibri"/>
              </w:rPr>
            </w:pPr>
            <w:r>
              <w:rPr>
                <w:rFonts w:ascii="MS Gothic" w:eastAsia="MS Gothic" w:hAnsi="MS Gothic" w:cs="MS Gothic"/>
              </w:rPr>
              <w:t>☐</w:t>
            </w:r>
          </w:p>
        </w:tc>
        <w:tc>
          <w:tcPr>
            <w:tcW w:w="606" w:type="dxa"/>
            <w:vAlign w:val="center"/>
          </w:tcPr>
          <w:p w14:paraId="11B2FABA" w14:textId="77777777" w:rsidR="0013167D" w:rsidRDefault="005C64C7">
            <w:pPr>
              <w:jc w:val="center"/>
            </w:pPr>
            <w:r>
              <w:rPr>
                <w:rFonts w:ascii="MS Gothic" w:eastAsia="MS Gothic" w:hAnsi="MS Gothic" w:cs="MS Gothic"/>
              </w:rPr>
              <w:t>☐</w:t>
            </w:r>
          </w:p>
        </w:tc>
        <w:tc>
          <w:tcPr>
            <w:tcW w:w="630" w:type="dxa"/>
            <w:vAlign w:val="center"/>
          </w:tcPr>
          <w:p w14:paraId="3998C4F6" w14:textId="77777777" w:rsidR="0013167D" w:rsidRDefault="001860DB">
            <w:pPr>
              <w:jc w:val="center"/>
            </w:pPr>
            <w:r>
              <w:rPr>
                <w:rFonts w:ascii="MS Gothic" w:eastAsia="MS Gothic" w:hAnsi="MS Gothic" w:cs="MS Gothic"/>
              </w:rPr>
              <w:t>☐</w:t>
            </w:r>
          </w:p>
        </w:tc>
        <w:tc>
          <w:tcPr>
            <w:tcW w:w="6996" w:type="dxa"/>
            <w:vAlign w:val="center"/>
          </w:tcPr>
          <w:p w14:paraId="78A398DE" w14:textId="1C97382F" w:rsidR="0013167D" w:rsidRDefault="001860DB">
            <w:pPr>
              <w:rPr>
                <w:rFonts w:ascii="Calibri" w:eastAsia="Calibri" w:hAnsi="Calibri" w:cs="Calibri"/>
              </w:rPr>
            </w:pPr>
            <w:r w:rsidRPr="3BED908E">
              <w:rPr>
                <w:rFonts w:ascii="Calibri" w:eastAsia="Calibri" w:hAnsi="Calibri" w:cs="Calibri"/>
              </w:rPr>
              <w:t>Ability to comply with Continuous Monitoring/Continuous Diagnostics and Mitigation (CDM) requirements as defined by FedRAMP and HHS</w:t>
            </w:r>
          </w:p>
        </w:tc>
      </w:tr>
      <w:tr w:rsidR="0013167D" w14:paraId="65EBFE4F" w14:textId="77777777" w:rsidTr="3BED908E">
        <w:tc>
          <w:tcPr>
            <w:tcW w:w="606" w:type="dxa"/>
            <w:vAlign w:val="center"/>
          </w:tcPr>
          <w:p w14:paraId="7E4B266B"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28122367" w14:textId="77777777" w:rsidR="0013167D" w:rsidRDefault="001860DB">
            <w:pPr>
              <w:jc w:val="center"/>
            </w:pPr>
            <w:r>
              <w:rPr>
                <w:rFonts w:ascii="MS Gothic" w:eastAsia="MS Gothic" w:hAnsi="MS Gothic" w:cs="MS Gothic"/>
              </w:rPr>
              <w:t>☐</w:t>
            </w:r>
          </w:p>
        </w:tc>
        <w:tc>
          <w:tcPr>
            <w:tcW w:w="630" w:type="dxa"/>
            <w:vAlign w:val="center"/>
          </w:tcPr>
          <w:p w14:paraId="5110FDDB" w14:textId="77777777" w:rsidR="0013167D" w:rsidRDefault="001860DB">
            <w:pPr>
              <w:jc w:val="center"/>
            </w:pPr>
            <w:r>
              <w:rPr>
                <w:rFonts w:ascii="MS Gothic" w:eastAsia="MS Gothic" w:hAnsi="MS Gothic" w:cs="MS Gothic"/>
              </w:rPr>
              <w:t>☐</w:t>
            </w:r>
          </w:p>
        </w:tc>
        <w:tc>
          <w:tcPr>
            <w:tcW w:w="6996" w:type="dxa"/>
            <w:vAlign w:val="center"/>
          </w:tcPr>
          <w:p w14:paraId="606D69BB" w14:textId="5CF09FF7" w:rsidR="0013167D" w:rsidRDefault="001860DB">
            <w:pPr>
              <w:rPr>
                <w:rFonts w:ascii="Calibri" w:eastAsia="Calibri" w:hAnsi="Calibri" w:cs="Calibri"/>
              </w:rPr>
            </w:pPr>
            <w:r w:rsidRPr="3BED908E">
              <w:rPr>
                <w:rFonts w:ascii="Calibri" w:eastAsia="Calibri" w:hAnsi="Calibri" w:cs="Calibri"/>
              </w:rPr>
              <w:t>Cryptographic safeguards preserve confidentiality and integrity of data at rest and during transmission</w:t>
            </w:r>
          </w:p>
        </w:tc>
      </w:tr>
      <w:tr w:rsidR="0013167D" w14:paraId="6D516266" w14:textId="77777777" w:rsidTr="3BED908E">
        <w:tc>
          <w:tcPr>
            <w:tcW w:w="606" w:type="dxa"/>
            <w:vAlign w:val="center"/>
          </w:tcPr>
          <w:p w14:paraId="487E0A54"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0AAD0C5C" w14:textId="77777777" w:rsidR="0013167D" w:rsidRDefault="001860DB">
            <w:pPr>
              <w:jc w:val="center"/>
            </w:pPr>
            <w:r>
              <w:rPr>
                <w:rFonts w:ascii="MS Gothic" w:eastAsia="MS Gothic" w:hAnsi="MS Gothic" w:cs="MS Gothic"/>
              </w:rPr>
              <w:t>☐</w:t>
            </w:r>
          </w:p>
        </w:tc>
        <w:tc>
          <w:tcPr>
            <w:tcW w:w="630" w:type="dxa"/>
            <w:vAlign w:val="center"/>
          </w:tcPr>
          <w:p w14:paraId="5D9804D6" w14:textId="77777777" w:rsidR="0013167D" w:rsidRDefault="001860DB">
            <w:pPr>
              <w:jc w:val="center"/>
            </w:pPr>
            <w:r>
              <w:rPr>
                <w:rFonts w:ascii="MS Gothic" w:eastAsia="MS Gothic" w:hAnsi="MS Gothic" w:cs="MS Gothic"/>
              </w:rPr>
              <w:t>☐</w:t>
            </w:r>
          </w:p>
        </w:tc>
        <w:tc>
          <w:tcPr>
            <w:tcW w:w="6996" w:type="dxa"/>
            <w:vAlign w:val="center"/>
          </w:tcPr>
          <w:p w14:paraId="204C73BC" w14:textId="77777777" w:rsidR="0013167D" w:rsidRDefault="001860DB">
            <w:pPr>
              <w:rPr>
                <w:rFonts w:ascii="Calibri" w:eastAsia="Calibri" w:hAnsi="Calibri" w:cs="Calibri"/>
              </w:rPr>
            </w:pPr>
            <w:r>
              <w:rPr>
                <w:rFonts w:ascii="Calibri" w:eastAsia="Calibri" w:hAnsi="Calibri" w:cs="Calibri"/>
              </w:rPr>
              <w:t>Third-party, cloud-based services on which the system relies are FedRAMP authorized.</w:t>
            </w:r>
          </w:p>
        </w:tc>
      </w:tr>
      <w:tr w:rsidR="0013167D" w14:paraId="0964FDD7" w14:textId="77777777" w:rsidTr="3BED908E">
        <w:tc>
          <w:tcPr>
            <w:tcW w:w="606" w:type="dxa"/>
            <w:vAlign w:val="center"/>
          </w:tcPr>
          <w:p w14:paraId="26D61724" w14:textId="77777777" w:rsidR="0013167D" w:rsidRDefault="001860DB">
            <w:pPr>
              <w:jc w:val="center"/>
              <w:rPr>
                <w:rFonts w:ascii="Calibri" w:eastAsia="Calibri" w:hAnsi="Calibri" w:cs="Calibri"/>
              </w:rPr>
            </w:pPr>
            <w:r>
              <w:rPr>
                <w:rFonts w:ascii="MS Gothic" w:eastAsia="MS Gothic" w:hAnsi="MS Gothic" w:cs="MS Gothic"/>
              </w:rPr>
              <w:t>☐</w:t>
            </w:r>
          </w:p>
        </w:tc>
        <w:tc>
          <w:tcPr>
            <w:tcW w:w="606" w:type="dxa"/>
            <w:vAlign w:val="center"/>
          </w:tcPr>
          <w:p w14:paraId="62605642" w14:textId="77777777" w:rsidR="0013167D" w:rsidRDefault="001860DB">
            <w:pPr>
              <w:jc w:val="center"/>
            </w:pPr>
            <w:r>
              <w:rPr>
                <w:rFonts w:ascii="MS Gothic" w:eastAsia="MS Gothic" w:hAnsi="MS Gothic" w:cs="MS Gothic"/>
              </w:rPr>
              <w:t>☐</w:t>
            </w:r>
          </w:p>
        </w:tc>
        <w:tc>
          <w:tcPr>
            <w:tcW w:w="630" w:type="dxa"/>
            <w:vAlign w:val="center"/>
          </w:tcPr>
          <w:p w14:paraId="269C13E8" w14:textId="77777777" w:rsidR="0013167D" w:rsidRDefault="005C64C7">
            <w:pPr>
              <w:jc w:val="center"/>
            </w:pPr>
            <w:r>
              <w:rPr>
                <w:rFonts w:ascii="MS Gothic" w:eastAsia="MS Gothic" w:hAnsi="MS Gothic" w:cs="MS Gothic"/>
              </w:rPr>
              <w:t>☐</w:t>
            </w:r>
          </w:p>
        </w:tc>
        <w:tc>
          <w:tcPr>
            <w:tcW w:w="6996" w:type="dxa"/>
            <w:vAlign w:val="center"/>
          </w:tcPr>
          <w:p w14:paraId="1945AFFC" w14:textId="646FDC23" w:rsidR="0013167D" w:rsidRDefault="001860DB">
            <w:pPr>
              <w:rPr>
                <w:rFonts w:ascii="Calibri" w:eastAsia="Calibri" w:hAnsi="Calibri" w:cs="Calibri"/>
              </w:rPr>
            </w:pPr>
            <w:r w:rsidRPr="3BED908E">
              <w:rPr>
                <w:rFonts w:ascii="Calibri" w:eastAsia="Calibri" w:hAnsi="Calibri" w:cs="Calibri"/>
              </w:rPr>
              <w:t>Third-party, non-</w:t>
            </w:r>
            <w:r w:rsidR="252E8FE8" w:rsidRPr="3BED908E">
              <w:rPr>
                <w:rFonts w:ascii="Calibri" w:eastAsia="Calibri" w:hAnsi="Calibri" w:cs="Calibri"/>
              </w:rPr>
              <w:t>cloud-based</w:t>
            </w:r>
            <w:r w:rsidRPr="3BED908E">
              <w:rPr>
                <w:rFonts w:ascii="Calibri" w:eastAsia="Calibri" w:hAnsi="Calibri" w:cs="Calibri"/>
              </w:rPr>
              <w:t xml:space="preserve"> services on which the system relies </w:t>
            </w:r>
            <w:r w:rsidR="48E5ACED" w:rsidRPr="3BED908E">
              <w:rPr>
                <w:rFonts w:ascii="Calibri" w:eastAsia="Calibri" w:hAnsi="Calibri" w:cs="Calibri"/>
              </w:rPr>
              <w:t>can</w:t>
            </w:r>
            <w:r w:rsidRPr="3BED908E">
              <w:rPr>
                <w:rFonts w:ascii="Calibri" w:eastAsia="Calibri" w:hAnsi="Calibri" w:cs="Calibri"/>
              </w:rPr>
              <w:t xml:space="preserve"> be tested by the 3PAO</w:t>
            </w:r>
          </w:p>
        </w:tc>
      </w:tr>
      <w:tr w:rsidR="0013167D" w14:paraId="6BC7F69B" w14:textId="77777777" w:rsidTr="3BED908E">
        <w:tc>
          <w:tcPr>
            <w:tcW w:w="606" w:type="dxa"/>
            <w:vAlign w:val="center"/>
          </w:tcPr>
          <w:p w14:paraId="212EB8DC" w14:textId="77777777" w:rsidR="0013167D" w:rsidRDefault="005C64C7">
            <w:pPr>
              <w:jc w:val="center"/>
              <w:rPr>
                <w:rFonts w:ascii="Calibri" w:eastAsia="Calibri" w:hAnsi="Calibri" w:cs="Calibri"/>
              </w:rPr>
            </w:pPr>
            <w:r>
              <w:rPr>
                <w:rFonts w:ascii="MS Gothic" w:eastAsia="MS Gothic" w:hAnsi="MS Gothic" w:cs="MS Gothic"/>
              </w:rPr>
              <w:t>☐</w:t>
            </w:r>
          </w:p>
        </w:tc>
        <w:tc>
          <w:tcPr>
            <w:tcW w:w="606" w:type="dxa"/>
            <w:vAlign w:val="center"/>
          </w:tcPr>
          <w:p w14:paraId="508196C4" w14:textId="77777777" w:rsidR="0013167D" w:rsidRDefault="001860DB">
            <w:pPr>
              <w:jc w:val="center"/>
            </w:pPr>
            <w:r>
              <w:rPr>
                <w:rFonts w:ascii="MS Gothic" w:eastAsia="MS Gothic" w:hAnsi="MS Gothic" w:cs="MS Gothic"/>
              </w:rPr>
              <w:t>☐</w:t>
            </w:r>
          </w:p>
        </w:tc>
        <w:tc>
          <w:tcPr>
            <w:tcW w:w="630" w:type="dxa"/>
            <w:vAlign w:val="center"/>
          </w:tcPr>
          <w:p w14:paraId="48EFCBA9" w14:textId="77777777" w:rsidR="0013167D" w:rsidRDefault="001860DB">
            <w:pPr>
              <w:jc w:val="center"/>
            </w:pPr>
            <w:r>
              <w:rPr>
                <w:rFonts w:ascii="MS Gothic" w:eastAsia="MS Gothic" w:hAnsi="MS Gothic" w:cs="MS Gothic"/>
              </w:rPr>
              <w:t>☐</w:t>
            </w:r>
          </w:p>
        </w:tc>
        <w:tc>
          <w:tcPr>
            <w:tcW w:w="6996" w:type="dxa"/>
            <w:vAlign w:val="center"/>
          </w:tcPr>
          <w:p w14:paraId="1B07446C" w14:textId="6BB3F519" w:rsidR="0013167D" w:rsidRDefault="001860DB">
            <w:pPr>
              <w:rPr>
                <w:rFonts w:ascii="Calibri" w:eastAsia="Calibri" w:hAnsi="Calibri" w:cs="Calibri"/>
              </w:rPr>
            </w:pPr>
            <w:r w:rsidRPr="3BED908E">
              <w:rPr>
                <w:rFonts w:ascii="Calibri" w:eastAsia="Calibri" w:hAnsi="Calibri" w:cs="Calibri"/>
              </w:rPr>
              <w:t>Where applicable, services from other CSPs on which the system relies are verified to be within that CSP’s authorization boundary</w:t>
            </w:r>
          </w:p>
        </w:tc>
      </w:tr>
      <w:tr w:rsidR="0013167D" w14:paraId="6A0EE7E7" w14:textId="77777777" w:rsidTr="3BED908E">
        <w:tc>
          <w:tcPr>
            <w:tcW w:w="606" w:type="dxa"/>
            <w:vAlign w:val="center"/>
          </w:tcPr>
          <w:p w14:paraId="7DC53237" w14:textId="77777777" w:rsidR="0013167D" w:rsidRDefault="001860DB">
            <w:pPr>
              <w:jc w:val="center"/>
              <w:rPr>
                <w:rFonts w:ascii="Calibri" w:eastAsia="Calibri" w:hAnsi="Calibri" w:cs="Calibri"/>
              </w:rPr>
            </w:pPr>
            <w:r>
              <w:rPr>
                <w:rFonts w:ascii="MS Gothic" w:eastAsia="MS Gothic" w:hAnsi="MS Gothic" w:cs="MS Gothic"/>
              </w:rPr>
              <w:lastRenderedPageBreak/>
              <w:t>☐</w:t>
            </w:r>
          </w:p>
        </w:tc>
        <w:tc>
          <w:tcPr>
            <w:tcW w:w="606" w:type="dxa"/>
            <w:vAlign w:val="center"/>
          </w:tcPr>
          <w:p w14:paraId="095B5B65" w14:textId="77777777" w:rsidR="0013167D" w:rsidRDefault="005C64C7">
            <w:pPr>
              <w:jc w:val="center"/>
            </w:pPr>
            <w:r>
              <w:rPr>
                <w:rFonts w:ascii="MS Gothic" w:eastAsia="MS Gothic" w:hAnsi="MS Gothic" w:cs="MS Gothic"/>
              </w:rPr>
              <w:t>☐</w:t>
            </w:r>
          </w:p>
        </w:tc>
        <w:tc>
          <w:tcPr>
            <w:tcW w:w="630" w:type="dxa"/>
            <w:vAlign w:val="center"/>
          </w:tcPr>
          <w:p w14:paraId="21BC6F03" w14:textId="77777777" w:rsidR="0013167D" w:rsidRDefault="001860DB">
            <w:pPr>
              <w:jc w:val="center"/>
            </w:pPr>
            <w:r>
              <w:rPr>
                <w:rFonts w:ascii="MS Gothic" w:eastAsia="MS Gothic" w:hAnsi="MS Gothic" w:cs="MS Gothic"/>
              </w:rPr>
              <w:t>☐</w:t>
            </w:r>
          </w:p>
        </w:tc>
        <w:tc>
          <w:tcPr>
            <w:tcW w:w="6996" w:type="dxa"/>
            <w:vAlign w:val="center"/>
          </w:tcPr>
          <w:p w14:paraId="2B80F8E5" w14:textId="221DBC95" w:rsidR="0013167D" w:rsidRDefault="001860DB">
            <w:pPr>
              <w:rPr>
                <w:rFonts w:ascii="Calibri" w:eastAsia="Calibri" w:hAnsi="Calibri" w:cs="Calibri"/>
              </w:rPr>
            </w:pPr>
            <w:r w:rsidRPr="3BED908E">
              <w:rPr>
                <w:rFonts w:ascii="Calibri" w:eastAsia="Calibri" w:hAnsi="Calibri" w:cs="Calibri"/>
              </w:rPr>
              <w:t>All system interconnections and the data that flows across those interconnections are clearly inventoried and documented in the SSP with a status on the interconnection security agreements associated with each</w:t>
            </w:r>
          </w:p>
        </w:tc>
      </w:tr>
      <w:tr w:rsidR="0013167D" w14:paraId="07F33D13" w14:textId="77777777" w:rsidTr="3BED908E">
        <w:trPr>
          <w:trHeight w:val="2663"/>
        </w:trPr>
        <w:tc>
          <w:tcPr>
            <w:tcW w:w="8838" w:type="dxa"/>
            <w:gridSpan w:val="4"/>
          </w:tcPr>
          <w:p w14:paraId="3DEEC669" w14:textId="77777777" w:rsidR="0013167D" w:rsidRDefault="0013167D">
            <w:pPr>
              <w:rPr>
                <w:rFonts w:ascii="Calibri" w:eastAsia="Calibri" w:hAnsi="Calibri" w:cs="Calibri"/>
                <w:b/>
                <w:u w:val="single"/>
              </w:rPr>
            </w:pPr>
          </w:p>
          <w:p w14:paraId="74604978" w14:textId="77777777" w:rsidR="0013167D" w:rsidRDefault="001860DB">
            <w:pPr>
              <w:rPr>
                <w:rFonts w:ascii="Calibri" w:eastAsia="Calibri" w:hAnsi="Calibri" w:cs="Calibri"/>
              </w:rPr>
            </w:pPr>
            <w:r>
              <w:rPr>
                <w:rFonts w:ascii="Calibri" w:eastAsia="Calibri" w:hAnsi="Calibri" w:cs="Calibri"/>
                <w:b/>
                <w:u w:val="single"/>
              </w:rPr>
              <w:t>Comments</w:t>
            </w:r>
            <w:r>
              <w:rPr>
                <w:rFonts w:ascii="Calibri" w:eastAsia="Calibri" w:hAnsi="Calibri" w:cs="Calibri"/>
              </w:rPr>
              <w:t>:</w:t>
            </w:r>
            <w:r w:rsidR="005C64C7">
              <w:rPr>
                <w:rFonts w:ascii="Calibri" w:eastAsia="Calibri" w:hAnsi="Calibri" w:cs="Calibri"/>
              </w:rPr>
              <w:t xml:space="preserve"> </w:t>
            </w:r>
            <w:r>
              <w:rPr>
                <w:rFonts w:ascii="Calibri" w:eastAsia="Calibri" w:hAnsi="Calibri" w:cs="Calibri"/>
                <w:color w:val="808080"/>
              </w:rPr>
              <w:t>Click here to enter text.</w:t>
            </w:r>
          </w:p>
        </w:tc>
      </w:tr>
    </w:tbl>
    <w:p w14:paraId="3656B9AB" w14:textId="77777777" w:rsidR="0013167D" w:rsidRDefault="0013167D">
      <w:pPr>
        <w:rPr>
          <w:rFonts w:ascii="Times New Roman" w:hAnsi="Times New Roman"/>
        </w:rPr>
      </w:pPr>
    </w:p>
    <w:p w14:paraId="53128261" w14:textId="6B89E1ED" w:rsidR="0013167D" w:rsidRDefault="0013167D" w:rsidP="3BED908E">
      <w:pPr>
        <w:rPr>
          <w:rFonts w:ascii="Times New Roman" w:hAnsi="Times New Roman"/>
        </w:rPr>
      </w:pPr>
    </w:p>
    <w:p w14:paraId="62486C05" w14:textId="77777777" w:rsidR="0013167D" w:rsidRDefault="0013167D">
      <w:pPr>
        <w:rPr>
          <w:rFonts w:ascii="Times New Roman" w:hAnsi="Times New Roman"/>
        </w:rPr>
      </w:pPr>
    </w:p>
    <w:tbl>
      <w:tblPr>
        <w:tblStyle w:val="a1"/>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5"/>
        <w:gridCol w:w="5035"/>
      </w:tblGrid>
      <w:tr w:rsidR="0013167D" w14:paraId="24323B67" w14:textId="77777777">
        <w:trPr>
          <w:trHeight w:val="467"/>
        </w:trPr>
        <w:tc>
          <w:tcPr>
            <w:tcW w:w="8630" w:type="dxa"/>
            <w:gridSpan w:val="2"/>
            <w:shd w:val="clear" w:color="auto" w:fill="343E5F"/>
            <w:vAlign w:val="center"/>
          </w:tcPr>
          <w:p w14:paraId="332F08BE" w14:textId="77777777" w:rsidR="0013167D" w:rsidRDefault="001860DB">
            <w:pPr>
              <w:keepNext/>
              <w:spacing w:before="80" w:after="20"/>
              <w:rPr>
                <w:b/>
                <w:color w:val="FFFFFF"/>
                <w:sz w:val="17"/>
                <w:szCs w:val="17"/>
              </w:rPr>
            </w:pPr>
            <w:r>
              <w:rPr>
                <w:b/>
                <w:color w:val="FFFFFF"/>
              </w:rPr>
              <w:t xml:space="preserve">As the authorizing representative, I am formally requesting an HHS FedRAMP Agency Authorization to Operate for the cloud-based system described in the document. The organization has reviewed the FedRAMP security and process requirement documents as posted on FedRAMP.gov and agrees to adhere to the conditions of completing the FedRAMP security assessment process and maintaining a FedRAMP Agency authorization if it is granted </w:t>
            </w:r>
            <w:proofErr w:type="gramStart"/>
            <w:r>
              <w:rPr>
                <w:b/>
                <w:color w:val="FFFFFF"/>
              </w:rPr>
              <w:t>as a result of</w:t>
            </w:r>
            <w:proofErr w:type="gramEnd"/>
            <w:r>
              <w:rPr>
                <w:b/>
                <w:color w:val="FFFFFF"/>
              </w:rPr>
              <w:t xml:space="preserve"> this process. Furthermore, I attest that all statements made in this application are correct to the best of my knowledge and are made in good faith.</w:t>
            </w:r>
          </w:p>
        </w:tc>
      </w:tr>
      <w:tr w:rsidR="0013167D" w14:paraId="22EF3E6D" w14:textId="77777777">
        <w:trPr>
          <w:trHeight w:val="602"/>
        </w:trPr>
        <w:tc>
          <w:tcPr>
            <w:tcW w:w="3595" w:type="dxa"/>
            <w:shd w:val="clear" w:color="auto" w:fill="E6E6E6"/>
            <w:vAlign w:val="center"/>
          </w:tcPr>
          <w:p w14:paraId="5ED90B35" w14:textId="77777777" w:rsidR="0013167D" w:rsidRDefault="001860DB">
            <w:pPr>
              <w:spacing w:after="60"/>
              <w:rPr>
                <w:b/>
                <w:sz w:val="18"/>
                <w:szCs w:val="18"/>
              </w:rPr>
            </w:pPr>
            <w:r>
              <w:rPr>
                <w:b/>
                <w:sz w:val="18"/>
                <w:szCs w:val="18"/>
              </w:rPr>
              <w:t>Name:</w:t>
            </w:r>
          </w:p>
        </w:tc>
        <w:tc>
          <w:tcPr>
            <w:tcW w:w="5035" w:type="dxa"/>
          </w:tcPr>
          <w:p w14:paraId="193B9C51" w14:textId="77777777" w:rsidR="0013167D" w:rsidRDefault="001860DB">
            <w:r>
              <w:rPr>
                <w:color w:val="808080"/>
              </w:rPr>
              <w:t>Click here to enter text.</w:t>
            </w:r>
          </w:p>
        </w:tc>
      </w:tr>
      <w:tr w:rsidR="0013167D" w14:paraId="3F6D6C16" w14:textId="77777777">
        <w:trPr>
          <w:trHeight w:val="620"/>
        </w:trPr>
        <w:tc>
          <w:tcPr>
            <w:tcW w:w="3595" w:type="dxa"/>
            <w:shd w:val="clear" w:color="auto" w:fill="E6E6E6"/>
            <w:vAlign w:val="center"/>
          </w:tcPr>
          <w:p w14:paraId="46032B70" w14:textId="77777777" w:rsidR="0013167D" w:rsidRDefault="001860DB">
            <w:pPr>
              <w:spacing w:after="60"/>
              <w:rPr>
                <w:b/>
                <w:sz w:val="18"/>
                <w:szCs w:val="18"/>
              </w:rPr>
            </w:pPr>
            <w:r>
              <w:rPr>
                <w:b/>
                <w:sz w:val="18"/>
                <w:szCs w:val="18"/>
              </w:rPr>
              <w:t>Signature:</w:t>
            </w:r>
          </w:p>
        </w:tc>
        <w:tc>
          <w:tcPr>
            <w:tcW w:w="5035" w:type="dxa"/>
          </w:tcPr>
          <w:p w14:paraId="4101652C" w14:textId="77777777" w:rsidR="0013167D" w:rsidRDefault="0013167D"/>
        </w:tc>
      </w:tr>
    </w:tbl>
    <w:p w14:paraId="4B99056E" w14:textId="77777777" w:rsidR="0013167D" w:rsidRDefault="0013167D">
      <w:pPr>
        <w:rPr>
          <w:rFonts w:ascii="Times New Roman" w:hAnsi="Times New Roman"/>
        </w:rPr>
      </w:pPr>
    </w:p>
    <w:p w14:paraId="1299C43A" w14:textId="77777777" w:rsidR="0013167D" w:rsidRDefault="0013167D">
      <w:pPr>
        <w:rPr>
          <w:rFonts w:ascii="Times New Roman" w:hAnsi="Times New Roman"/>
        </w:rPr>
      </w:pPr>
    </w:p>
    <w:p w14:paraId="4DDBEF00" w14:textId="77777777" w:rsidR="0013167D" w:rsidRDefault="0013167D">
      <w:pPr>
        <w:rPr>
          <w:rFonts w:ascii="Times New Roman" w:hAnsi="Times New Roman"/>
        </w:rPr>
      </w:pPr>
    </w:p>
    <w:p w14:paraId="3461D779" w14:textId="77777777" w:rsidR="0013167D" w:rsidRDefault="0013167D">
      <w:pPr>
        <w:rPr>
          <w:rFonts w:ascii="Times New Roman" w:hAnsi="Times New Roman"/>
        </w:rPr>
      </w:pPr>
    </w:p>
    <w:p w14:paraId="3CF2D8B6" w14:textId="77777777" w:rsidR="0013167D" w:rsidRDefault="0013167D"/>
    <w:sectPr w:rsidR="0013167D">
      <w:headerReference w:type="default" r:id="rId11"/>
      <w:footerReference w:type="defaul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9945" w14:textId="77777777" w:rsidR="002F3445" w:rsidRDefault="002F3445">
      <w:r>
        <w:separator/>
      </w:r>
    </w:p>
  </w:endnote>
  <w:endnote w:type="continuationSeparator" w:id="0">
    <w:p w14:paraId="0562CB0E" w14:textId="77777777" w:rsidR="002F3445" w:rsidRDefault="002F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202B" w14:textId="77777777" w:rsidR="0013167D" w:rsidRDefault="001860DB">
    <w:pPr>
      <w:pBdr>
        <w:top w:val="nil"/>
        <w:left w:val="nil"/>
        <w:bottom w:val="nil"/>
        <w:right w:val="nil"/>
        <w:between w:val="nil"/>
      </w:pBdr>
      <w:tabs>
        <w:tab w:val="left" w:pos="3300"/>
        <w:tab w:val="center" w:pos="4320"/>
      </w:tabs>
      <w:ind w:left="7560" w:hanging="7560"/>
      <w:rPr>
        <w:rFonts w:eastAsia="Arial" w:cs="Arial"/>
        <w:smallCaps/>
        <w:color w:val="000000"/>
        <w:sz w:val="16"/>
        <w:szCs w:val="16"/>
      </w:rPr>
    </w:pPr>
    <w:r>
      <w:rPr>
        <w:rFonts w:eastAsia="Arial" w:cs="Arial"/>
        <w:smallCaps/>
        <w:color w:val="000000"/>
        <w:sz w:val="16"/>
        <w:szCs w:val="16"/>
      </w:rPr>
      <w:t>CSP HHS FedRAMP Agency</w:t>
    </w:r>
  </w:p>
  <w:p w14:paraId="56F247BF" w14:textId="77777777" w:rsidR="0013167D" w:rsidRDefault="001860DB">
    <w:pPr>
      <w:pBdr>
        <w:top w:val="nil"/>
        <w:left w:val="nil"/>
        <w:bottom w:val="nil"/>
        <w:right w:val="nil"/>
        <w:between w:val="nil"/>
      </w:pBdr>
      <w:tabs>
        <w:tab w:val="left" w:pos="3300"/>
        <w:tab w:val="center" w:pos="4320"/>
      </w:tabs>
      <w:ind w:left="7560" w:hanging="7560"/>
      <w:rPr>
        <w:rFonts w:eastAsia="Arial" w:cs="Arial"/>
        <w:smallCaps/>
        <w:color w:val="000000"/>
        <w:sz w:val="16"/>
        <w:szCs w:val="16"/>
      </w:rPr>
    </w:pPr>
    <w:r>
      <w:rPr>
        <w:rFonts w:eastAsia="Arial" w:cs="Arial"/>
        <w:smallCaps/>
        <w:color w:val="000000"/>
        <w:sz w:val="16"/>
        <w:szCs w:val="16"/>
      </w:rPr>
      <w:t>Initiation Request Form</w:t>
    </w:r>
    <w:r>
      <w:rPr>
        <w:rFonts w:eastAsia="Arial" w:cs="Arial"/>
        <w:smallCaps/>
        <w:color w:val="000000"/>
        <w:sz w:val="16"/>
        <w:szCs w:val="16"/>
      </w:rPr>
      <w:tab/>
    </w:r>
    <w:r>
      <w:rPr>
        <w:rFonts w:eastAsia="Arial" w:cs="Arial"/>
        <w:smallCaps/>
        <w:color w:val="000000"/>
        <w:sz w:val="16"/>
        <w:szCs w:val="16"/>
      </w:rPr>
      <w:tab/>
      <w:t xml:space="preserve"> </w:t>
    </w:r>
    <w:r>
      <w:rPr>
        <w:rFonts w:eastAsia="Arial" w:cs="Arial"/>
        <w:color w:val="000000"/>
        <w:sz w:val="16"/>
        <w:szCs w:val="16"/>
      </w:rPr>
      <w:fldChar w:fldCharType="begin"/>
    </w:r>
    <w:r>
      <w:rPr>
        <w:rFonts w:eastAsia="Arial" w:cs="Arial"/>
        <w:color w:val="000000"/>
        <w:sz w:val="16"/>
        <w:szCs w:val="16"/>
      </w:rPr>
      <w:instrText>PAGE</w:instrText>
    </w:r>
    <w:r>
      <w:rPr>
        <w:rFonts w:eastAsia="Arial" w:cs="Arial"/>
        <w:color w:val="000000"/>
        <w:sz w:val="16"/>
        <w:szCs w:val="16"/>
      </w:rPr>
      <w:fldChar w:fldCharType="separate"/>
    </w:r>
    <w:r w:rsidR="002F3445">
      <w:rPr>
        <w:rFonts w:eastAsia="Arial" w:cs="Arial"/>
        <w:noProof/>
        <w:color w:val="000000"/>
        <w:sz w:val="16"/>
        <w:szCs w:val="16"/>
      </w:rPr>
      <w:t>1</w:t>
    </w:r>
    <w:r>
      <w:rPr>
        <w:rFonts w:eastAsia="Arial" w:cs="Arial"/>
        <w:color w:val="000000"/>
        <w:sz w:val="16"/>
        <w:szCs w:val="16"/>
      </w:rPr>
      <w:fldChar w:fldCharType="end"/>
    </w:r>
    <w:r>
      <w:rPr>
        <w:rFonts w:eastAsia="Arial" w:cs="Arial"/>
        <w:color w:val="000000"/>
        <w:sz w:val="16"/>
        <w:szCs w:val="16"/>
      </w:rPr>
      <w:t xml:space="preserve"> of </w:t>
    </w:r>
    <w:r>
      <w:rPr>
        <w:rFonts w:eastAsia="Arial" w:cs="Arial"/>
        <w:color w:val="000000"/>
        <w:sz w:val="16"/>
        <w:szCs w:val="16"/>
      </w:rPr>
      <w:fldChar w:fldCharType="begin"/>
    </w:r>
    <w:r>
      <w:rPr>
        <w:rFonts w:eastAsia="Arial" w:cs="Arial"/>
        <w:color w:val="000000"/>
        <w:sz w:val="16"/>
        <w:szCs w:val="16"/>
      </w:rPr>
      <w:instrText>NUMPAGES</w:instrText>
    </w:r>
    <w:r>
      <w:rPr>
        <w:rFonts w:eastAsia="Arial" w:cs="Arial"/>
        <w:color w:val="000000"/>
        <w:sz w:val="16"/>
        <w:szCs w:val="16"/>
      </w:rPr>
      <w:fldChar w:fldCharType="separate"/>
    </w:r>
    <w:r w:rsidR="002F3445">
      <w:rPr>
        <w:rFonts w:eastAsia="Arial" w:cs="Arial"/>
        <w:noProof/>
        <w:color w:val="000000"/>
        <w:sz w:val="16"/>
        <w:szCs w:val="16"/>
      </w:rPr>
      <w:t>1</w:t>
    </w:r>
    <w:r>
      <w:rPr>
        <w:rFonts w:eastAsia="Arial" w:cs="Arial"/>
        <w:color w:val="000000"/>
        <w:sz w:val="16"/>
        <w:szCs w:val="16"/>
      </w:rPr>
      <w:fldChar w:fldCharType="end"/>
    </w:r>
    <w:r>
      <w:rPr>
        <w:rFonts w:eastAsia="Arial" w:cs="Arial"/>
        <w:color w:val="000000"/>
        <w:sz w:val="16"/>
        <w:szCs w:val="16"/>
      </w:rPr>
      <w:tab/>
      <w:t>12/11/2020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0A41" w14:textId="77777777" w:rsidR="002F3445" w:rsidRDefault="002F3445">
      <w:r>
        <w:separator/>
      </w:r>
    </w:p>
  </w:footnote>
  <w:footnote w:type="continuationSeparator" w:id="0">
    <w:p w14:paraId="62EBF3C5" w14:textId="77777777" w:rsidR="002F3445" w:rsidRDefault="002F3445">
      <w:r>
        <w:continuationSeparator/>
      </w:r>
    </w:p>
  </w:footnote>
  <w:footnote w:id="1">
    <w:p w14:paraId="54EE5C36" w14:textId="77777777" w:rsidR="0013167D" w:rsidRDefault="001860DB">
      <w:pPr>
        <w:rPr>
          <w:rFonts w:ascii="Times New Roman" w:hAnsi="Times New Roman"/>
        </w:rPr>
      </w:pPr>
      <w:r>
        <w:rPr>
          <w:rStyle w:val="FootnoteReference"/>
        </w:rPr>
        <w:footnoteRef/>
      </w:r>
      <w:r>
        <w:t xml:space="preserve"> </w:t>
      </w:r>
      <w:r>
        <w:rPr>
          <w:sz w:val="18"/>
          <w:szCs w:val="18"/>
        </w:rPr>
        <w:t>Information for the checklist was, in part, derived from the checklist defined in Section 3.1 of the FedRAMP provided:</w:t>
      </w:r>
      <w:r>
        <w:rPr>
          <w:i/>
          <w:sz w:val="18"/>
          <w:szCs w:val="18"/>
        </w:rPr>
        <w:t xml:space="preserve"> Guide to Understanding FedRAMP</w:t>
      </w:r>
      <w:r>
        <w:rPr>
          <w:sz w:val="18"/>
          <w:szCs w:val="18"/>
        </w:rPr>
        <w:t>, Version1.2 dated April 22, 2013 available via http://www.Fedramp.gov</w:t>
      </w:r>
    </w:p>
    <w:p w14:paraId="6D98A12B" w14:textId="77777777" w:rsidR="0013167D" w:rsidRDefault="0013167D">
      <w:pPr>
        <w:pBdr>
          <w:top w:val="nil"/>
          <w:left w:val="nil"/>
          <w:bottom w:val="nil"/>
          <w:right w:val="nil"/>
          <w:between w:val="nil"/>
        </w:pBdr>
        <w:rPr>
          <w:rFonts w:eastAsia="Arial" w:cs="Arial"/>
          <w:color w:val="00000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13167D" w:rsidRDefault="001860DB">
    <w:pPr>
      <w:pBdr>
        <w:top w:val="nil"/>
        <w:left w:val="nil"/>
        <w:bottom w:val="nil"/>
        <w:right w:val="nil"/>
        <w:between w:val="nil"/>
      </w:pBdr>
      <w:tabs>
        <w:tab w:val="center" w:pos="4320"/>
        <w:tab w:val="right" w:pos="8640"/>
      </w:tabs>
      <w:rPr>
        <w:rFonts w:eastAsia="Arial" w:cs="Arial"/>
        <w:smallCaps/>
        <w:color w:val="000000"/>
        <w:sz w:val="16"/>
        <w:szCs w:val="16"/>
      </w:rPr>
    </w:pPr>
    <w:r>
      <w:rPr>
        <w:rFonts w:eastAsia="Arial" w:cs="Arial"/>
        <w:smallCaps/>
        <w:noProof/>
        <w:color w:val="000000"/>
        <w:sz w:val="16"/>
        <w:szCs w:val="16"/>
      </w:rPr>
      <w:drawing>
        <wp:inline distT="0" distB="0" distL="0" distR="0" wp14:anchorId="59312E15" wp14:editId="07777777">
          <wp:extent cx="3171825" cy="419100"/>
          <wp:effectExtent l="0" t="0" r="0" b="0"/>
          <wp:docPr id="5" name="image1.jpg" descr="HHSITlogo-black.jpg"/>
          <wp:cNvGraphicFramePr/>
          <a:graphic xmlns:a="http://schemas.openxmlformats.org/drawingml/2006/main">
            <a:graphicData uri="http://schemas.openxmlformats.org/drawingml/2006/picture">
              <pic:pic xmlns:pic="http://schemas.openxmlformats.org/drawingml/2006/picture">
                <pic:nvPicPr>
                  <pic:cNvPr id="0" name="image1.jpg" descr="HHSITlogo-black.jpg"/>
                  <pic:cNvPicPr preferRelativeResize="0"/>
                </pic:nvPicPr>
                <pic:blipFill>
                  <a:blip r:embed="rId1"/>
                  <a:srcRect/>
                  <a:stretch>
                    <a:fillRect/>
                  </a:stretch>
                </pic:blipFill>
                <pic:spPr>
                  <a:xfrm>
                    <a:off x="0" y="0"/>
                    <a:ext cx="3171825" cy="419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45A92"/>
    <w:multiLevelType w:val="multilevel"/>
    <w:tmpl w:val="92925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616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7D"/>
    <w:rsid w:val="0013167D"/>
    <w:rsid w:val="001860DB"/>
    <w:rsid w:val="002F3445"/>
    <w:rsid w:val="005005FB"/>
    <w:rsid w:val="005C64C7"/>
    <w:rsid w:val="007A456F"/>
    <w:rsid w:val="00C627D8"/>
    <w:rsid w:val="00D471FB"/>
    <w:rsid w:val="00E550C1"/>
    <w:rsid w:val="00E662A3"/>
    <w:rsid w:val="252E8FE8"/>
    <w:rsid w:val="3BED908E"/>
    <w:rsid w:val="48E5ACED"/>
    <w:rsid w:val="53150703"/>
    <w:rsid w:val="78BD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037410"/>
  <w15:docId w15:val="{49E4A53B-BC7E-4F36-8F82-EBD60EEF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FA3"/>
    <w:rPr>
      <w:rFonts w:eastAsia="Times New Roman" w:cs="Times New Roman"/>
      <w:szCs w:val="24"/>
    </w:rPr>
  </w:style>
  <w:style w:type="paragraph" w:styleId="Heading1">
    <w:name w:val="heading 1"/>
    <w:basedOn w:val="Normal"/>
    <w:next w:val="Normal"/>
    <w:link w:val="Heading1Char"/>
    <w:qFormat/>
    <w:rsid w:val="005E2FA3"/>
    <w:pPr>
      <w:outlineLvl w:val="0"/>
    </w:pPr>
    <w:rPr>
      <w:rFonts w:cs="Arial"/>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BodyText"/>
    <w:next w:val="Normal"/>
    <w:link w:val="Heading3Char"/>
    <w:qFormat/>
    <w:rsid w:val="005E2FA3"/>
    <w:pPr>
      <w:spacing w:before="120" w:after="60"/>
      <w:outlineLvl w:val="2"/>
    </w:pPr>
    <w:rPr>
      <w:rFonts w:cs="Arial"/>
      <w:b/>
      <w:sz w:val="21"/>
      <w:szCs w:val="21"/>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5E2FA3"/>
    <w:rPr>
      <w:rFonts w:ascii="Arial" w:eastAsia="Times New Roman" w:hAnsi="Arial" w:cs="Arial"/>
      <w:sz w:val="36"/>
      <w:szCs w:val="36"/>
    </w:rPr>
  </w:style>
  <w:style w:type="character" w:customStyle="1" w:styleId="Heading3Char">
    <w:name w:val="Heading 3 Char"/>
    <w:basedOn w:val="DefaultParagraphFont"/>
    <w:link w:val="Heading3"/>
    <w:rsid w:val="005E2FA3"/>
    <w:rPr>
      <w:rFonts w:ascii="Arial" w:eastAsia="Times New Roman" w:hAnsi="Arial" w:cs="Arial"/>
      <w:b/>
      <w:sz w:val="21"/>
      <w:szCs w:val="21"/>
    </w:rPr>
  </w:style>
  <w:style w:type="paragraph" w:styleId="Footer">
    <w:name w:val="footer"/>
    <w:basedOn w:val="Normal"/>
    <w:link w:val="FooterChar"/>
    <w:rsid w:val="005E2FA3"/>
    <w:pPr>
      <w:ind w:left="7560" w:hanging="7560"/>
    </w:pPr>
    <w:rPr>
      <w:rFonts w:cs="Arial"/>
      <w:caps/>
      <w:spacing w:val="6"/>
      <w:sz w:val="16"/>
      <w:szCs w:val="16"/>
    </w:rPr>
  </w:style>
  <w:style w:type="character" w:customStyle="1" w:styleId="FooterChar">
    <w:name w:val="Footer Char"/>
    <w:basedOn w:val="DefaultParagraphFont"/>
    <w:link w:val="Footer"/>
    <w:rsid w:val="005E2FA3"/>
    <w:rPr>
      <w:rFonts w:ascii="Arial" w:eastAsia="Times New Roman" w:hAnsi="Arial" w:cs="Arial"/>
      <w:caps/>
      <w:spacing w:val="6"/>
      <w:sz w:val="16"/>
      <w:szCs w:val="16"/>
    </w:rPr>
  </w:style>
  <w:style w:type="paragraph" w:styleId="Header">
    <w:name w:val="header"/>
    <w:basedOn w:val="Normal"/>
    <w:link w:val="HeaderChar"/>
    <w:rsid w:val="005E2FA3"/>
    <w:pPr>
      <w:tabs>
        <w:tab w:val="center" w:pos="4320"/>
        <w:tab w:val="right" w:pos="8640"/>
      </w:tabs>
    </w:pPr>
    <w:rPr>
      <w:rFonts w:cs="Arial"/>
      <w:caps/>
      <w:spacing w:val="10"/>
      <w:sz w:val="16"/>
      <w:szCs w:val="16"/>
    </w:rPr>
  </w:style>
  <w:style w:type="character" w:customStyle="1" w:styleId="HeaderChar">
    <w:name w:val="Header Char"/>
    <w:basedOn w:val="DefaultParagraphFont"/>
    <w:link w:val="Header"/>
    <w:rsid w:val="005E2FA3"/>
    <w:rPr>
      <w:rFonts w:ascii="Arial" w:eastAsia="Times New Roman" w:hAnsi="Arial" w:cs="Arial"/>
      <w:caps/>
      <w:spacing w:val="10"/>
      <w:sz w:val="16"/>
      <w:szCs w:val="16"/>
    </w:rPr>
  </w:style>
  <w:style w:type="character" w:styleId="PageNumber">
    <w:name w:val="page number"/>
    <w:basedOn w:val="DefaultParagraphFont"/>
    <w:rsid w:val="005E2FA3"/>
  </w:style>
  <w:style w:type="paragraph" w:customStyle="1" w:styleId="TableBodyText">
    <w:name w:val="Table Body Text"/>
    <w:basedOn w:val="BodyText"/>
    <w:link w:val="TableBodyTextChar"/>
    <w:rsid w:val="005E2FA3"/>
    <w:pPr>
      <w:spacing w:before="60" w:after="20"/>
    </w:pPr>
    <w:rPr>
      <w:rFonts w:cs="Arial"/>
      <w:sz w:val="18"/>
      <w:szCs w:val="18"/>
    </w:rPr>
  </w:style>
  <w:style w:type="paragraph" w:customStyle="1" w:styleId="StyleTableBodyTextItalic">
    <w:name w:val="Style Table Body Text + Italic"/>
    <w:basedOn w:val="TableBodyText"/>
    <w:link w:val="StyleTableBodyTextItalicChar"/>
    <w:rsid w:val="005E2FA3"/>
    <w:pPr>
      <w:spacing w:before="0" w:after="60"/>
    </w:pPr>
    <w:rPr>
      <w:i/>
      <w:iCs/>
    </w:rPr>
  </w:style>
  <w:style w:type="character" w:customStyle="1" w:styleId="TableBodyTextChar">
    <w:name w:val="Table Body Text Char"/>
    <w:basedOn w:val="BodyTextChar"/>
    <w:link w:val="TableBodyText"/>
    <w:rsid w:val="005E2FA3"/>
    <w:rPr>
      <w:rFonts w:ascii="Arial" w:eastAsia="Times New Roman" w:hAnsi="Arial" w:cs="Arial"/>
      <w:sz w:val="18"/>
      <w:szCs w:val="18"/>
    </w:rPr>
  </w:style>
  <w:style w:type="character" w:customStyle="1" w:styleId="StyleTableBodyTextItalicChar">
    <w:name w:val="Style Table Body Text + Italic Char"/>
    <w:basedOn w:val="TableBodyTextChar"/>
    <w:link w:val="StyleTableBodyTextItalic"/>
    <w:rsid w:val="005E2FA3"/>
    <w:rPr>
      <w:rFonts w:ascii="Arial" w:eastAsia="Times New Roman" w:hAnsi="Arial" w:cs="Arial"/>
      <w:i/>
      <w:iCs/>
      <w:sz w:val="18"/>
      <w:szCs w:val="18"/>
    </w:rPr>
  </w:style>
  <w:style w:type="paragraph" w:styleId="FootnoteText">
    <w:name w:val="footnote text"/>
    <w:basedOn w:val="Normal"/>
    <w:link w:val="FootnoteTextChar"/>
    <w:rsid w:val="005E2FA3"/>
    <w:rPr>
      <w:szCs w:val="20"/>
    </w:rPr>
  </w:style>
  <w:style w:type="character" w:customStyle="1" w:styleId="FootnoteTextChar">
    <w:name w:val="Footnote Text Char"/>
    <w:basedOn w:val="DefaultParagraphFont"/>
    <w:link w:val="FootnoteText"/>
    <w:rsid w:val="005E2FA3"/>
    <w:rPr>
      <w:rFonts w:ascii="Arial" w:eastAsia="Times New Roman" w:hAnsi="Arial" w:cs="Times New Roman"/>
      <w:sz w:val="20"/>
      <w:szCs w:val="20"/>
    </w:rPr>
  </w:style>
  <w:style w:type="character" w:styleId="FootnoteReference">
    <w:name w:val="footnote reference"/>
    <w:basedOn w:val="DefaultParagraphFont"/>
    <w:rsid w:val="005E2FA3"/>
    <w:rPr>
      <w:vertAlign w:val="superscript"/>
    </w:rPr>
  </w:style>
  <w:style w:type="table" w:styleId="TableGrid">
    <w:name w:val="Table Grid"/>
    <w:basedOn w:val="TableNormal"/>
    <w:rsid w:val="005E2FA3"/>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FA3"/>
    <w:pPr>
      <w:ind w:left="720"/>
      <w:contextualSpacing/>
    </w:pPr>
  </w:style>
  <w:style w:type="paragraph" w:styleId="BodyText">
    <w:name w:val="Body Text"/>
    <w:basedOn w:val="Normal"/>
    <w:link w:val="BodyTextChar"/>
    <w:uiPriority w:val="99"/>
    <w:semiHidden/>
    <w:unhideWhenUsed/>
    <w:rsid w:val="005E2FA3"/>
    <w:pPr>
      <w:spacing w:after="120"/>
    </w:pPr>
  </w:style>
  <w:style w:type="character" w:customStyle="1" w:styleId="BodyTextChar">
    <w:name w:val="Body Text Char"/>
    <w:basedOn w:val="DefaultParagraphFont"/>
    <w:link w:val="BodyText"/>
    <w:uiPriority w:val="99"/>
    <w:semiHidden/>
    <w:rsid w:val="005E2FA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5E2FA3"/>
    <w:rPr>
      <w:rFonts w:ascii="Tahoma" w:hAnsi="Tahoma" w:cs="Tahoma"/>
      <w:sz w:val="16"/>
      <w:szCs w:val="16"/>
    </w:rPr>
  </w:style>
  <w:style w:type="character" w:customStyle="1" w:styleId="BalloonTextChar">
    <w:name w:val="Balloon Text Char"/>
    <w:basedOn w:val="DefaultParagraphFont"/>
    <w:link w:val="BalloonText"/>
    <w:uiPriority w:val="99"/>
    <w:semiHidden/>
    <w:rsid w:val="005E2FA3"/>
    <w:rPr>
      <w:rFonts w:ascii="Tahoma" w:eastAsia="Times New Roman" w:hAnsi="Tahoma" w:cs="Tahoma"/>
      <w:sz w:val="16"/>
      <w:szCs w:val="16"/>
    </w:rPr>
  </w:style>
  <w:style w:type="character" w:styleId="PlaceholderText">
    <w:name w:val="Placeholder Text"/>
    <w:basedOn w:val="DefaultParagraphFont"/>
    <w:uiPriority w:val="99"/>
    <w:semiHidden/>
    <w:rsid w:val="005E2FA3"/>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9" w:type="dxa"/>
        <w:left w:w="115" w:type="dxa"/>
        <w:bottom w:w="29"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AF4EA8AB2D6446B41B21CD92CC401C" ma:contentTypeVersion="16" ma:contentTypeDescription="Create a new document." ma:contentTypeScope="" ma:versionID="192d3de5ee57cbe3ebee27cb537ebf52">
  <xsd:schema xmlns:xsd="http://www.w3.org/2001/XMLSchema" xmlns:xs="http://www.w3.org/2001/XMLSchema" xmlns:p="http://schemas.microsoft.com/office/2006/metadata/properties" xmlns:ns2="d6cb622e-ae91-494c-af39-efb39ecfb600" xmlns:ns3="6a6b4126-6442-4a57-8a53-b833894cb8dd" targetNamespace="http://schemas.microsoft.com/office/2006/metadata/properties" ma:root="true" ma:fieldsID="68d7003d5db2569081cdd0c6b8f57425" ns2:_="" ns3:_="">
    <xsd:import namespace="d6cb622e-ae91-494c-af39-efb39ecfb600"/>
    <xsd:import namespace="6a6b4126-6442-4a57-8a53-b833894cb8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ilte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b622e-ae91-494c-af39-efb39ecfb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ilter" ma:index="20" nillable="true" ma:displayName="Filter" ma:default="AWS" ma:format="Dropdown" ma:internalName="Filt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b4126-6442-4a57-8a53-b833894cb8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5288d6-d964-4f26-957d-7907b157d8d6}" ma:internalName="TaxCatchAll" ma:showField="CatchAllData" ma:web="6a6b4126-6442-4a57-8a53-b833894cb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l93iWFayl4/D01SwM447alfzZig==">AMUW2mUgOYeAM+K7mohzEL3evOlPMsZrU6BrTZx28i8QleE18Usg9lPoRfDkmo9hfnmZB0s0NXLGhuf2OXErNpiygSUoGfv2Fxu2exW9H3Ccqez6nfN3g2w=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cb622e-ae91-494c-af39-efb39ecfb600">
      <Terms xmlns="http://schemas.microsoft.com/office/infopath/2007/PartnerControls"/>
    </lcf76f155ced4ddcb4097134ff3c332f>
    <TaxCatchAll xmlns="6a6b4126-6442-4a57-8a53-b833894cb8dd" xsi:nil="true"/>
    <Filter xmlns="d6cb622e-ae91-494c-af39-efb39ecfb600">AWS</Filter>
  </documentManagement>
</p:properties>
</file>

<file path=customXml/itemProps1.xml><?xml version="1.0" encoding="utf-8"?>
<ds:datastoreItem xmlns:ds="http://schemas.openxmlformats.org/officeDocument/2006/customXml" ds:itemID="{2AFB3347-9F5E-47C8-8825-D23C0FDB32C2}">
  <ds:schemaRefs>
    <ds:schemaRef ds:uri="http://schemas.microsoft.com/sharepoint/v3/contenttype/forms"/>
  </ds:schemaRefs>
</ds:datastoreItem>
</file>

<file path=customXml/itemProps2.xml><?xml version="1.0" encoding="utf-8"?>
<ds:datastoreItem xmlns:ds="http://schemas.openxmlformats.org/officeDocument/2006/customXml" ds:itemID="{7B8C38D0-A18D-435E-9E2C-C77A19493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b622e-ae91-494c-af39-efb39ecfb600"/>
    <ds:schemaRef ds:uri="6a6b4126-6442-4a57-8a53-b833894cb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5EA48D9-00F3-491B-BAC2-B8C2653D532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6a6b4126-6442-4a57-8a53-b833894cb8dd"/>
    <ds:schemaRef ds:uri="d6cb622e-ae91-494c-af39-efb39ecfb6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5038</Characters>
  <Application>Microsoft Office Word</Application>
  <DocSecurity>0</DocSecurity>
  <Lines>41</Lines>
  <Paragraphs>11</Paragraphs>
  <ScaleCrop>false</ScaleCrop>
  <Company>HHS/ITIO</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Bollerer</dc:creator>
  <cp:lastModifiedBy>Aduse Poku, Enoch (OS/ASA) (CTR)</cp:lastModifiedBy>
  <cp:revision>2</cp:revision>
  <dcterms:created xsi:type="dcterms:W3CDTF">2024-07-09T18:49:00Z</dcterms:created>
  <dcterms:modified xsi:type="dcterms:W3CDTF">2024-07-09T18:49:00Z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0x01010046AF4EA8AB2D6446B41B21CD92CC401C</vt:lpwstr>
  </property>
  <property fmtid="{D5CDD505-2E9C-101B-9397-08002B2CF9AE}" pid="3" name="MediaServiceImageTags">
    <vt:lpwstr/>
  </property>
</Properties>
</file>